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9DAF" w14:textId="2D0C9F45" w:rsidR="00FA1233" w:rsidRPr="00122328" w:rsidRDefault="00FA1233" w:rsidP="5A50B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84"/>
        <w:jc w:val="center"/>
        <w:rPr>
          <w:b/>
          <w:bCs/>
          <w:smallCaps/>
          <w:color w:val="000000" w:themeColor="text1"/>
          <w:sz w:val="24"/>
          <w:szCs w:val="24"/>
        </w:rPr>
      </w:pPr>
      <w:r w:rsidRPr="5A50BF2B">
        <w:rPr>
          <w:b/>
          <w:bCs/>
          <w:smallCaps/>
          <w:color w:val="000000" w:themeColor="text1"/>
          <w:sz w:val="24"/>
          <w:szCs w:val="24"/>
        </w:rPr>
        <w:t xml:space="preserve">candidature </w:t>
      </w:r>
      <w:r w:rsidR="00D601F6" w:rsidRPr="5A50BF2B">
        <w:rPr>
          <w:b/>
          <w:bCs/>
          <w:smallCaps/>
          <w:color w:val="000000" w:themeColor="text1"/>
          <w:sz w:val="24"/>
          <w:szCs w:val="24"/>
        </w:rPr>
        <w:t xml:space="preserve">a une </w:t>
      </w:r>
      <w:r w:rsidRPr="5A50BF2B">
        <w:rPr>
          <w:b/>
          <w:bCs/>
          <w:smallCaps/>
          <w:color w:val="000000" w:themeColor="text1"/>
          <w:sz w:val="24"/>
          <w:szCs w:val="24"/>
        </w:rPr>
        <w:t>résidence de la pédagogie</w:t>
      </w:r>
      <w:r w:rsidR="00D478D9" w:rsidRPr="5A50BF2B">
        <w:rPr>
          <w:b/>
          <w:bCs/>
          <w:smallCaps/>
          <w:color w:val="000000" w:themeColor="text1"/>
          <w:sz w:val="24"/>
          <w:szCs w:val="24"/>
        </w:rPr>
        <w:t xml:space="preserve"> </w:t>
      </w:r>
      <w:proofErr w:type="spellStart"/>
      <w:r w:rsidRPr="5A50BF2B">
        <w:rPr>
          <w:b/>
          <w:bCs/>
          <w:smallCaps/>
          <w:color w:val="000000" w:themeColor="text1"/>
          <w:sz w:val="24"/>
          <w:szCs w:val="24"/>
        </w:rPr>
        <w:t>ritm-bfc</w:t>
      </w:r>
      <w:proofErr w:type="spellEnd"/>
      <w:r w:rsidRPr="5A50BF2B">
        <w:rPr>
          <w:b/>
          <w:bCs/>
          <w:smallCaps/>
          <w:color w:val="FFC000" w:themeColor="accent4"/>
          <w:sz w:val="24"/>
          <w:szCs w:val="24"/>
        </w:rPr>
        <w:t xml:space="preserve"> </w:t>
      </w:r>
      <w:r w:rsidR="003F685D" w:rsidRPr="5A50BF2B">
        <w:rPr>
          <w:b/>
          <w:bCs/>
          <w:smallCaps/>
          <w:color w:val="FFC000" w:themeColor="accent4"/>
          <w:sz w:val="24"/>
          <w:szCs w:val="24"/>
        </w:rPr>
        <w:t>2025</w:t>
      </w:r>
    </w:p>
    <w:p w14:paraId="333A36A4" w14:textId="77777777" w:rsidR="00596329" w:rsidRPr="00122328" w:rsidRDefault="00FA1233" w:rsidP="00D6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84"/>
        <w:jc w:val="center"/>
        <w:rPr>
          <w:b/>
          <w:smallCaps/>
          <w:color w:val="000000" w:themeColor="text1"/>
          <w:sz w:val="24"/>
          <w:szCs w:val="24"/>
        </w:rPr>
      </w:pPr>
      <w:r w:rsidRPr="00122328">
        <w:rPr>
          <w:b/>
          <w:smallCaps/>
          <w:color w:val="000000" w:themeColor="text1"/>
          <w:sz w:val="24"/>
          <w:szCs w:val="24"/>
        </w:rPr>
        <w:t>en r</w:t>
      </w:r>
      <w:r w:rsidRPr="00122328">
        <w:rPr>
          <w:rFonts w:cstheme="minorHAnsi"/>
          <w:b/>
          <w:smallCaps/>
          <w:color w:val="000000" w:themeColor="text1"/>
          <w:sz w:val="24"/>
          <w:szCs w:val="24"/>
        </w:rPr>
        <w:t>é</w:t>
      </w:r>
      <w:r w:rsidR="00BC160A" w:rsidRPr="00122328">
        <w:rPr>
          <w:b/>
          <w:smallCaps/>
          <w:color w:val="000000" w:themeColor="text1"/>
          <w:sz w:val="24"/>
          <w:szCs w:val="24"/>
        </w:rPr>
        <w:t>ponse à un appel à candidature (</w:t>
      </w:r>
      <w:proofErr w:type="spellStart"/>
      <w:r w:rsidR="00BC160A" w:rsidRPr="00122328">
        <w:rPr>
          <w:b/>
          <w:smallCaps/>
          <w:color w:val="000000" w:themeColor="text1"/>
          <w:sz w:val="24"/>
          <w:szCs w:val="24"/>
        </w:rPr>
        <w:t>aac</w:t>
      </w:r>
      <w:proofErr w:type="spellEnd"/>
      <w:r w:rsidR="00BC160A" w:rsidRPr="00122328">
        <w:rPr>
          <w:b/>
          <w:smallCaps/>
          <w:color w:val="000000" w:themeColor="text1"/>
          <w:sz w:val="24"/>
          <w:szCs w:val="24"/>
        </w:rPr>
        <w:t>)</w:t>
      </w:r>
    </w:p>
    <w:p w14:paraId="5B4EF2EA" w14:textId="77777777" w:rsidR="00FA1233" w:rsidRPr="00122328" w:rsidRDefault="00FA1233" w:rsidP="00D6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284"/>
        <w:jc w:val="center"/>
        <w:rPr>
          <w:b/>
          <w:smallCaps/>
          <w:color w:val="000000" w:themeColor="text1"/>
          <w:sz w:val="4"/>
          <w:szCs w:val="4"/>
        </w:rPr>
      </w:pPr>
    </w:p>
    <w:p w14:paraId="7EC9E3D4" w14:textId="048BACC9" w:rsidR="00BC160A" w:rsidRPr="00122328" w:rsidRDefault="00E42698" w:rsidP="00D6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-284"/>
        <w:jc w:val="center"/>
        <w:rPr>
          <w:b/>
          <w:smallCaps/>
          <w:color w:val="000000" w:themeColor="text1"/>
          <w:sz w:val="32"/>
          <w:szCs w:val="32"/>
        </w:rPr>
      </w:pPr>
      <w:r w:rsidRPr="00122328">
        <w:rPr>
          <w:b/>
          <w:smallCaps/>
          <w:color w:val="000000" w:themeColor="text1"/>
          <w:sz w:val="32"/>
          <w:szCs w:val="32"/>
        </w:rPr>
        <w:t xml:space="preserve">visa </w:t>
      </w:r>
      <w:r w:rsidR="007A7452" w:rsidRPr="00122328">
        <w:rPr>
          <w:b/>
          <w:smallCaps/>
          <w:color w:val="000000" w:themeColor="text1"/>
          <w:sz w:val="32"/>
          <w:szCs w:val="32"/>
        </w:rPr>
        <w:t xml:space="preserve">du service d’ingénierie pédagogique </w:t>
      </w:r>
      <w:r w:rsidR="003F685D">
        <w:rPr>
          <w:b/>
          <w:smallCaps/>
          <w:color w:val="000000" w:themeColor="text1"/>
          <w:sz w:val="32"/>
          <w:szCs w:val="32"/>
        </w:rPr>
        <w:t>ou</w:t>
      </w:r>
      <w:r w:rsidR="007A7452" w:rsidRPr="00122328">
        <w:rPr>
          <w:b/>
          <w:smallCaps/>
          <w:color w:val="000000" w:themeColor="text1"/>
          <w:sz w:val="32"/>
          <w:szCs w:val="32"/>
        </w:rPr>
        <w:t xml:space="preserve"> laboratoire d’appui</w:t>
      </w:r>
    </w:p>
    <w:p w14:paraId="7CDCA6CC" w14:textId="77777777" w:rsidR="00D601F6" w:rsidRPr="00D601F6" w:rsidRDefault="00D601F6" w:rsidP="00D601F6">
      <w:pPr>
        <w:spacing w:after="0"/>
        <w:ind w:left="-284" w:right="-284"/>
        <w:jc w:val="center"/>
        <w:rPr>
          <w:b/>
          <w:smallCaps/>
          <w:color w:val="0070C0"/>
          <w:sz w:val="8"/>
          <w:szCs w:val="8"/>
        </w:rPr>
      </w:pPr>
    </w:p>
    <w:p w14:paraId="5522E3FB" w14:textId="77777777" w:rsidR="001C5A28" w:rsidRDefault="001C5A28" w:rsidP="006A0FC0">
      <w:pPr>
        <w:pStyle w:val="Paragraphedeliste"/>
        <w:ind w:left="-284" w:right="-284"/>
        <w:rPr>
          <w:b/>
        </w:rPr>
      </w:pPr>
    </w:p>
    <w:p w14:paraId="5FD6A7B4" w14:textId="139AD43C" w:rsidR="003F685D" w:rsidRPr="00BC6D99" w:rsidRDefault="003F685D" w:rsidP="003F685D">
      <w:pPr>
        <w:pStyle w:val="Paragraphedeliste"/>
        <w:shd w:val="clear" w:color="auto" w:fill="FFD966" w:themeFill="accent4" w:themeFillTint="99"/>
        <w:ind w:left="-284" w:right="-426"/>
        <w:jc w:val="center"/>
        <w:rPr>
          <w:b/>
          <w:color w:val="000000" w:themeColor="text1"/>
          <w:sz w:val="24"/>
          <w:szCs w:val="24"/>
          <w:lang w:eastAsia="fr-FR"/>
        </w:rPr>
      </w:pPr>
      <w:r>
        <w:rPr>
          <w:b/>
          <w:color w:val="000000" w:themeColor="text1"/>
          <w:sz w:val="24"/>
          <w:szCs w:val="24"/>
          <w:lang w:eastAsia="fr-FR"/>
        </w:rPr>
        <w:t>Résidence de la pédagogie et porteur ou porteuse</w:t>
      </w:r>
    </w:p>
    <w:p w14:paraId="0BF691B7" w14:textId="77777777" w:rsidR="003F685D" w:rsidRDefault="003F685D" w:rsidP="006A0FC0">
      <w:pPr>
        <w:pStyle w:val="Paragraphedeliste"/>
        <w:ind w:left="-284" w:right="-284"/>
        <w:rPr>
          <w:b/>
        </w:rPr>
      </w:pPr>
    </w:p>
    <w:p w14:paraId="1F0B8187" w14:textId="35CCC6E2" w:rsidR="00D27487" w:rsidRPr="006010CA" w:rsidRDefault="00D27487" w:rsidP="006A0FC0">
      <w:pPr>
        <w:pStyle w:val="Paragraphedeliste"/>
        <w:ind w:left="-284" w:right="-284"/>
        <w:rPr>
          <w:b/>
        </w:rPr>
      </w:pPr>
      <w:r w:rsidRPr="006010CA">
        <w:rPr>
          <w:b/>
        </w:rPr>
        <w:t>Intitulé de la Résidence de la Pédagogie</w:t>
      </w:r>
      <w:r w:rsidR="008847ED">
        <w:rPr>
          <w:b/>
        </w:rPr>
        <w:t xml:space="preserve"> : </w:t>
      </w:r>
    </w:p>
    <w:p w14:paraId="1FF633A3" w14:textId="3418A88F" w:rsidR="00326640" w:rsidRPr="006A0FC0" w:rsidRDefault="00CB1FBD" w:rsidP="006A0FC0">
      <w:pPr>
        <w:spacing w:after="0" w:line="360" w:lineRule="auto"/>
        <w:ind w:left="-284" w:right="-284"/>
        <w:rPr>
          <w:b/>
        </w:rPr>
      </w:pPr>
      <w:r w:rsidRPr="006A0FC0">
        <w:rPr>
          <w:b/>
        </w:rPr>
        <w:t>Nom</w:t>
      </w:r>
      <w:r w:rsidR="00CE0470" w:rsidRPr="006A0FC0">
        <w:rPr>
          <w:b/>
        </w:rPr>
        <w:t>, Prénom</w:t>
      </w:r>
      <w:r w:rsidR="00D975AF" w:rsidRPr="006A0FC0">
        <w:rPr>
          <w:b/>
        </w:rPr>
        <w:t xml:space="preserve"> du porteur de projet : </w:t>
      </w:r>
    </w:p>
    <w:p w14:paraId="4327C789" w14:textId="7D0BF267" w:rsidR="00CB1FBD" w:rsidRDefault="00CB1FBD" w:rsidP="006A0FC0">
      <w:pPr>
        <w:spacing w:after="0" w:line="360" w:lineRule="auto"/>
        <w:ind w:left="-284" w:right="-284"/>
      </w:pPr>
      <w:r>
        <w:t>Mail</w:t>
      </w:r>
      <w:r w:rsidR="00D975AF">
        <w:t xml:space="preserve"> / Tél. : </w:t>
      </w:r>
    </w:p>
    <w:p w14:paraId="3A2CC7FC" w14:textId="6BAF2656" w:rsidR="007D7978" w:rsidRDefault="00DD0E98" w:rsidP="006A0FC0">
      <w:pPr>
        <w:spacing w:after="0" w:line="360" w:lineRule="auto"/>
        <w:ind w:left="-284" w:right="-284"/>
      </w:pPr>
      <w:r>
        <w:t>Com</w:t>
      </w:r>
      <w:r w:rsidR="00BC160A">
        <w:t>posante/ département / service…</w:t>
      </w:r>
      <w:r>
        <w:t> :</w:t>
      </w:r>
      <w:r w:rsidR="007D7978">
        <w:t xml:space="preserve"> </w:t>
      </w:r>
    </w:p>
    <w:p w14:paraId="08F3C349" w14:textId="3BB3C8E5" w:rsidR="007860A2" w:rsidRDefault="00976DCF" w:rsidP="006A0FC0">
      <w:pPr>
        <w:spacing w:after="0" w:line="240" w:lineRule="auto"/>
        <w:ind w:left="-284" w:right="-284"/>
      </w:pPr>
      <w:r>
        <w:t>Établissement</w:t>
      </w:r>
      <w:r w:rsidR="00CE0470">
        <w:t xml:space="preserve"> : </w:t>
      </w:r>
    </w:p>
    <w:p w14:paraId="137F47DD" w14:textId="3348A93E" w:rsidR="00E42698" w:rsidRDefault="00E42698" w:rsidP="006A0FC0">
      <w:pPr>
        <w:spacing w:after="0" w:line="240" w:lineRule="auto"/>
        <w:ind w:left="-284" w:right="-284"/>
      </w:pPr>
    </w:p>
    <w:p w14:paraId="0591847F" w14:textId="77777777" w:rsidR="00E42698" w:rsidRDefault="00E42698" w:rsidP="006A0FC0">
      <w:pPr>
        <w:spacing w:after="0" w:line="240" w:lineRule="auto"/>
        <w:ind w:left="-284" w:right="-284"/>
      </w:pPr>
    </w:p>
    <w:p w14:paraId="283AC64E" w14:textId="41B86E97" w:rsidR="007860A2" w:rsidRDefault="007860A2" w:rsidP="006A0FC0">
      <w:pPr>
        <w:spacing w:after="0" w:line="360" w:lineRule="auto"/>
        <w:ind w:left="-284" w:right="-284"/>
      </w:pPr>
    </w:p>
    <w:p w14:paraId="2A1DC487" w14:textId="5793C292" w:rsidR="00BC6D99" w:rsidRPr="00E42698" w:rsidRDefault="00E42698" w:rsidP="00122328">
      <w:pPr>
        <w:pStyle w:val="Paragraphedeliste"/>
        <w:shd w:val="clear" w:color="auto" w:fill="FFD966" w:themeFill="accent4" w:themeFillTint="99"/>
        <w:ind w:left="-284" w:right="-426"/>
        <w:jc w:val="center"/>
        <w:rPr>
          <w:b/>
          <w:color w:val="000000" w:themeColor="text1"/>
          <w:sz w:val="24"/>
          <w:szCs w:val="24"/>
          <w:lang w:eastAsia="fr-FR"/>
        </w:rPr>
      </w:pPr>
      <w:r>
        <w:rPr>
          <w:b/>
          <w:color w:val="000000" w:themeColor="text1"/>
          <w:sz w:val="24"/>
          <w:szCs w:val="24"/>
          <w:lang w:eastAsia="fr-FR"/>
        </w:rPr>
        <w:t>V</w:t>
      </w:r>
      <w:r w:rsidR="00453870" w:rsidRPr="00E42698">
        <w:rPr>
          <w:b/>
          <w:color w:val="000000" w:themeColor="text1"/>
          <w:sz w:val="24"/>
          <w:szCs w:val="24"/>
          <w:lang w:eastAsia="fr-FR"/>
        </w:rPr>
        <w:t xml:space="preserve">isa du service d’ingénierie pédagogique </w:t>
      </w:r>
      <w:r w:rsidR="00BC6D99">
        <w:rPr>
          <w:b/>
          <w:color w:val="000000" w:themeColor="text1"/>
          <w:sz w:val="24"/>
          <w:szCs w:val="24"/>
          <w:lang w:eastAsia="fr-FR"/>
        </w:rPr>
        <w:t>(CIPE,</w:t>
      </w:r>
      <w:r w:rsidR="003B3100">
        <w:rPr>
          <w:b/>
          <w:color w:val="000000" w:themeColor="text1"/>
          <w:sz w:val="24"/>
          <w:szCs w:val="24"/>
          <w:lang w:eastAsia="fr-FR"/>
        </w:rPr>
        <w:t xml:space="preserve"> </w:t>
      </w:r>
      <w:r w:rsidR="00BC6D99">
        <w:rPr>
          <w:b/>
          <w:color w:val="000000" w:themeColor="text1"/>
          <w:sz w:val="24"/>
          <w:szCs w:val="24"/>
          <w:lang w:eastAsia="fr-FR"/>
        </w:rPr>
        <w:t>SUP-FC, CEDEFAP…)</w:t>
      </w:r>
    </w:p>
    <w:p w14:paraId="51B41067" w14:textId="2F77BAC9" w:rsidR="00453870" w:rsidRPr="00BC6D99" w:rsidRDefault="00E42698" w:rsidP="00122328">
      <w:pPr>
        <w:pStyle w:val="Paragraphedeliste"/>
        <w:shd w:val="clear" w:color="auto" w:fill="FFD966" w:themeFill="accent4" w:themeFillTint="99"/>
        <w:ind w:left="-284" w:right="-426"/>
        <w:jc w:val="center"/>
        <w:rPr>
          <w:b/>
          <w:color w:val="000000" w:themeColor="text1"/>
          <w:sz w:val="24"/>
          <w:szCs w:val="24"/>
          <w:lang w:eastAsia="fr-FR"/>
        </w:rPr>
      </w:pPr>
      <w:proofErr w:type="gramStart"/>
      <w:r>
        <w:rPr>
          <w:b/>
          <w:color w:val="000000" w:themeColor="text1"/>
          <w:sz w:val="24"/>
          <w:szCs w:val="24"/>
          <w:lang w:eastAsia="fr-FR"/>
        </w:rPr>
        <w:t>ou</w:t>
      </w:r>
      <w:proofErr w:type="gramEnd"/>
      <w:r>
        <w:rPr>
          <w:b/>
          <w:color w:val="000000" w:themeColor="text1"/>
          <w:sz w:val="24"/>
          <w:szCs w:val="24"/>
          <w:lang w:eastAsia="fr-FR"/>
        </w:rPr>
        <w:t xml:space="preserve"> laboratoire d’</w:t>
      </w:r>
      <w:r w:rsidR="00453870" w:rsidRPr="00E42698">
        <w:rPr>
          <w:b/>
          <w:color w:val="000000" w:themeColor="text1"/>
          <w:sz w:val="24"/>
          <w:szCs w:val="24"/>
          <w:lang w:eastAsia="fr-FR"/>
        </w:rPr>
        <w:t>appui</w:t>
      </w:r>
      <w:r w:rsidR="00F27455">
        <w:rPr>
          <w:b/>
          <w:color w:val="000000" w:themeColor="text1"/>
          <w:sz w:val="24"/>
          <w:szCs w:val="24"/>
          <w:lang w:eastAsia="fr-FR"/>
        </w:rPr>
        <w:t xml:space="preserve"> </w:t>
      </w:r>
      <w:r w:rsidR="00F27455" w:rsidRPr="00BC6D99">
        <w:rPr>
          <w:b/>
          <w:color w:val="000000" w:themeColor="text1"/>
          <w:sz w:val="24"/>
          <w:szCs w:val="24"/>
          <w:lang w:eastAsia="fr-FR"/>
        </w:rPr>
        <w:t>impliqué dans l’accompagnement</w:t>
      </w:r>
    </w:p>
    <w:p w14:paraId="3BA19EC5" w14:textId="77777777" w:rsidR="007A7452" w:rsidRDefault="007A7452" w:rsidP="00E42698">
      <w:pPr>
        <w:spacing w:after="0" w:line="360" w:lineRule="auto"/>
        <w:ind w:left="-284" w:right="-284"/>
        <w:rPr>
          <w:b/>
        </w:rPr>
      </w:pPr>
    </w:p>
    <w:p w14:paraId="74DFE8D9" w14:textId="342647EA" w:rsidR="00E42698" w:rsidRDefault="00E42698" w:rsidP="00E42698">
      <w:pPr>
        <w:spacing w:after="0" w:line="360" w:lineRule="auto"/>
        <w:ind w:left="-284" w:right="-284"/>
        <w:rPr>
          <w:b/>
        </w:rPr>
      </w:pPr>
      <w:r w:rsidRPr="006A0FC0">
        <w:rPr>
          <w:b/>
        </w:rPr>
        <w:t>NOM, Prénom, Fonction :</w:t>
      </w:r>
    </w:p>
    <w:p w14:paraId="028A4FA8" w14:textId="339F3782" w:rsidR="00E42698" w:rsidRPr="00E42698" w:rsidRDefault="00E42698" w:rsidP="00E42698">
      <w:pPr>
        <w:spacing w:after="0" w:line="360" w:lineRule="auto"/>
        <w:ind w:left="-284" w:right="-284"/>
        <w:rPr>
          <w:b/>
        </w:rPr>
      </w:pPr>
      <w:r w:rsidRPr="00E42698">
        <w:rPr>
          <w:b/>
          <w:color w:val="000000" w:themeColor="text1"/>
          <w:lang w:eastAsia="fr-FR"/>
        </w:rPr>
        <w:t>Service d’ingénierie pédagogique ou laboratoire d’appui :</w:t>
      </w:r>
    </w:p>
    <w:p w14:paraId="67C9543D" w14:textId="4254BF56" w:rsidR="00E42698" w:rsidRDefault="00E42698" w:rsidP="00E42698">
      <w:pPr>
        <w:spacing w:after="0" w:line="360" w:lineRule="auto"/>
        <w:ind w:left="-284" w:right="-284"/>
      </w:pPr>
    </w:p>
    <w:p w14:paraId="483D22EE" w14:textId="77777777" w:rsidR="007A7452" w:rsidRDefault="007A7452" w:rsidP="00E42698">
      <w:pPr>
        <w:spacing w:after="0" w:line="360" w:lineRule="auto"/>
        <w:ind w:left="-284" w:right="-284"/>
      </w:pPr>
    </w:p>
    <w:p w14:paraId="31B18479" w14:textId="5F8DABAB" w:rsidR="00E42698" w:rsidRDefault="00E42698" w:rsidP="00E42698">
      <w:pPr>
        <w:spacing w:line="360" w:lineRule="auto"/>
        <w:ind w:left="-284" w:right="-284"/>
      </w:pPr>
      <w:r>
        <w:t xml:space="preserve">Vu le :                                                                   à : </w:t>
      </w:r>
    </w:p>
    <w:p w14:paraId="0233E768" w14:textId="77777777" w:rsidR="00E42698" w:rsidRDefault="00E42698" w:rsidP="00E42698">
      <w:pPr>
        <w:spacing w:after="0" w:line="360" w:lineRule="auto"/>
        <w:ind w:left="-284" w:right="-284"/>
      </w:pPr>
      <w:r>
        <w:t>Signature + cachet :</w:t>
      </w:r>
    </w:p>
    <w:p w14:paraId="7EB36ACA" w14:textId="77777777" w:rsidR="00326640" w:rsidRDefault="00326640">
      <w:pPr>
        <w:spacing w:before="120" w:after="360" w:line="240" w:lineRule="auto"/>
        <w:ind w:right="-284"/>
      </w:pPr>
    </w:p>
    <w:sectPr w:rsidR="00326640" w:rsidSect="006A0FC0">
      <w:head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6CB4" w14:textId="77777777" w:rsidR="00F54737" w:rsidRDefault="00F54737" w:rsidP="006919FA">
      <w:pPr>
        <w:spacing w:after="0" w:line="240" w:lineRule="auto"/>
      </w:pPr>
      <w:r>
        <w:separator/>
      </w:r>
    </w:p>
  </w:endnote>
  <w:endnote w:type="continuationSeparator" w:id="0">
    <w:p w14:paraId="67DBD6BA" w14:textId="77777777" w:rsidR="00F54737" w:rsidRDefault="00F54737" w:rsidP="0069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7A0C" w14:textId="77777777" w:rsidR="00F54737" w:rsidRDefault="00F54737" w:rsidP="006919FA">
      <w:pPr>
        <w:spacing w:after="0" w:line="240" w:lineRule="auto"/>
      </w:pPr>
      <w:r>
        <w:separator/>
      </w:r>
    </w:p>
  </w:footnote>
  <w:footnote w:type="continuationSeparator" w:id="0">
    <w:p w14:paraId="4D519571" w14:textId="77777777" w:rsidR="00F54737" w:rsidRDefault="00F54737" w:rsidP="0069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68B0" w14:textId="540C226D" w:rsidR="006919FA" w:rsidRDefault="00EB0A90" w:rsidP="00EB0A90">
    <w:pPr>
      <w:pStyle w:val="En-tte"/>
      <w:jc w:val="center"/>
      <w:rPr>
        <w:rFonts w:cs="Calibri"/>
        <w:noProof/>
        <w:sz w:val="20"/>
        <w:szCs w:val="20"/>
      </w:rPr>
    </w:pPr>
    <w:r>
      <w:rPr>
        <w:noProof/>
      </w:rPr>
      <w:drawing>
        <wp:inline distT="0" distB="0" distL="0" distR="0" wp14:anchorId="0483E11E" wp14:editId="48A825BA">
          <wp:extent cx="1362669" cy="564549"/>
          <wp:effectExtent l="0" t="0" r="9525" b="698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669" cy="564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516145930"/>
    <w:bookmarkEnd w:id="0"/>
  </w:p>
  <w:p w14:paraId="6E645C1F" w14:textId="77777777" w:rsidR="006919FA" w:rsidRPr="006919FA" w:rsidRDefault="006919FA">
    <w:pPr>
      <w:pStyle w:val="En-tte"/>
      <w:rPr>
        <w:rFonts w:cs="Calibri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FAD"/>
    <w:multiLevelType w:val="hybridMultilevel"/>
    <w:tmpl w:val="9EC80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C23E2"/>
    <w:multiLevelType w:val="hybridMultilevel"/>
    <w:tmpl w:val="76A639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6C16"/>
    <w:multiLevelType w:val="hybridMultilevel"/>
    <w:tmpl w:val="EAA09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60423">
    <w:abstractNumId w:val="2"/>
  </w:num>
  <w:num w:numId="2" w16cid:durableId="371804159">
    <w:abstractNumId w:val="0"/>
  </w:num>
  <w:num w:numId="3" w16cid:durableId="117807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3A"/>
    <w:rsid w:val="000175C5"/>
    <w:rsid w:val="00071487"/>
    <w:rsid w:val="000E2A27"/>
    <w:rsid w:val="00112CC8"/>
    <w:rsid w:val="00122328"/>
    <w:rsid w:val="00124429"/>
    <w:rsid w:val="001736F4"/>
    <w:rsid w:val="00184AA4"/>
    <w:rsid w:val="001C5A28"/>
    <w:rsid w:val="001F3138"/>
    <w:rsid w:val="002A35C6"/>
    <w:rsid w:val="003079C1"/>
    <w:rsid w:val="00316A76"/>
    <w:rsid w:val="003208B5"/>
    <w:rsid w:val="00326640"/>
    <w:rsid w:val="00361220"/>
    <w:rsid w:val="00391DF7"/>
    <w:rsid w:val="003B3100"/>
    <w:rsid w:val="003F685D"/>
    <w:rsid w:val="00453870"/>
    <w:rsid w:val="00464373"/>
    <w:rsid w:val="0047578E"/>
    <w:rsid w:val="00495555"/>
    <w:rsid w:val="004D405B"/>
    <w:rsid w:val="004D6B28"/>
    <w:rsid w:val="00560406"/>
    <w:rsid w:val="0056387B"/>
    <w:rsid w:val="00596329"/>
    <w:rsid w:val="005E121B"/>
    <w:rsid w:val="005F255D"/>
    <w:rsid w:val="00612133"/>
    <w:rsid w:val="00684734"/>
    <w:rsid w:val="006919FA"/>
    <w:rsid w:val="006A0FC0"/>
    <w:rsid w:val="006B18F7"/>
    <w:rsid w:val="006D037C"/>
    <w:rsid w:val="006E17C7"/>
    <w:rsid w:val="00733F44"/>
    <w:rsid w:val="007860A2"/>
    <w:rsid w:val="007A7452"/>
    <w:rsid w:val="007B32D3"/>
    <w:rsid w:val="007D7978"/>
    <w:rsid w:val="007E4262"/>
    <w:rsid w:val="0084330D"/>
    <w:rsid w:val="00870944"/>
    <w:rsid w:val="008847ED"/>
    <w:rsid w:val="008B04AB"/>
    <w:rsid w:val="008D0375"/>
    <w:rsid w:val="008F48E4"/>
    <w:rsid w:val="008F6025"/>
    <w:rsid w:val="00944E05"/>
    <w:rsid w:val="00972F34"/>
    <w:rsid w:val="00976DCF"/>
    <w:rsid w:val="009E4FC3"/>
    <w:rsid w:val="00A4663A"/>
    <w:rsid w:val="00A7192A"/>
    <w:rsid w:val="00AA4E31"/>
    <w:rsid w:val="00AD3685"/>
    <w:rsid w:val="00B0447C"/>
    <w:rsid w:val="00B3328E"/>
    <w:rsid w:val="00B770B2"/>
    <w:rsid w:val="00BA1212"/>
    <w:rsid w:val="00BB10CB"/>
    <w:rsid w:val="00BC160A"/>
    <w:rsid w:val="00BC6D99"/>
    <w:rsid w:val="00BE117E"/>
    <w:rsid w:val="00BF491C"/>
    <w:rsid w:val="00C73348"/>
    <w:rsid w:val="00CB1FBD"/>
    <w:rsid w:val="00CE0470"/>
    <w:rsid w:val="00CE1CC0"/>
    <w:rsid w:val="00CF4BE4"/>
    <w:rsid w:val="00D02CAF"/>
    <w:rsid w:val="00D10F9B"/>
    <w:rsid w:val="00D27487"/>
    <w:rsid w:val="00D478D9"/>
    <w:rsid w:val="00D601F6"/>
    <w:rsid w:val="00D94EB6"/>
    <w:rsid w:val="00D975AF"/>
    <w:rsid w:val="00DC7DC5"/>
    <w:rsid w:val="00DD0E1C"/>
    <w:rsid w:val="00DD0E98"/>
    <w:rsid w:val="00DD7C31"/>
    <w:rsid w:val="00E11211"/>
    <w:rsid w:val="00E14160"/>
    <w:rsid w:val="00E17AFD"/>
    <w:rsid w:val="00E226FB"/>
    <w:rsid w:val="00E42698"/>
    <w:rsid w:val="00EB0A90"/>
    <w:rsid w:val="00EB403C"/>
    <w:rsid w:val="00EB4CD6"/>
    <w:rsid w:val="00F27455"/>
    <w:rsid w:val="00F27CF3"/>
    <w:rsid w:val="00F54737"/>
    <w:rsid w:val="00F9117A"/>
    <w:rsid w:val="00FA1233"/>
    <w:rsid w:val="00FA30FD"/>
    <w:rsid w:val="00FB7874"/>
    <w:rsid w:val="5A50B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CBEC6"/>
  <w15:chartTrackingRefBased/>
  <w15:docId w15:val="{3451639F-1586-4557-85EB-CD34ED75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3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9FA"/>
  </w:style>
  <w:style w:type="paragraph" w:styleId="Pieddepage">
    <w:name w:val="footer"/>
    <w:basedOn w:val="Normal"/>
    <w:link w:val="PieddepageCar"/>
    <w:uiPriority w:val="99"/>
    <w:unhideWhenUsed/>
    <w:rsid w:val="006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9FA"/>
  </w:style>
  <w:style w:type="table" w:styleId="Grilledutableau">
    <w:name w:val="Table Grid"/>
    <w:basedOn w:val="TableauNormal"/>
    <w:uiPriority w:val="39"/>
    <w:rsid w:val="00D0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E2A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2A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2A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2A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2A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A2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976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edc-f5e4-469f-9db5-b8eba2f1902a">
      <Terms xmlns="http://schemas.microsoft.com/office/infopath/2007/PartnerControls"/>
    </lcf76f155ced4ddcb4097134ff3c332f>
    <TaxCatchAll xmlns="004979c2-2c05-4b32-8faf-04e5807c87ec" xsi:nil="true"/>
    <l xmlns="8411cedc-f5e4-469f-9db5-b8eba2f1902a">false</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57B9E0622584F8D4E60E1E538E1BD" ma:contentTypeVersion="19" ma:contentTypeDescription="Crée un document." ma:contentTypeScope="" ma:versionID="8044afc6f728992aeff5a0b391c396e2">
  <xsd:schema xmlns:xsd="http://www.w3.org/2001/XMLSchema" xmlns:xs="http://www.w3.org/2001/XMLSchema" xmlns:p="http://schemas.microsoft.com/office/2006/metadata/properties" xmlns:ns2="8411cedc-f5e4-469f-9db5-b8eba2f1902a" xmlns:ns3="004979c2-2c05-4b32-8faf-04e5807c87ec" targetNamespace="http://schemas.microsoft.com/office/2006/metadata/properties" ma:root="true" ma:fieldsID="cba49ee456598a289d49bb825bef650e" ns2:_="" ns3:_="">
    <xsd:import namespace="8411cedc-f5e4-469f-9db5-b8eba2f1902a"/>
    <xsd:import namespace="004979c2-2c05-4b32-8faf-04e5807c8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edc-f5e4-469f-9db5-b8eba2f1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1" nillable="true" ma:displayName="l" ma:default="0" ma:format="Dropdown" ma:internalName="l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79c2-2c05-4b32-8faf-04e5807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a4ed17-9773-4eb0-a4cf-f2d884d596b3}" ma:internalName="TaxCatchAll" ma:showField="CatchAllData" ma:web="004979c2-2c05-4b32-8faf-04e5807c8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A4172-62D3-4B56-90A3-BB9DF6A4E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B2F43-390F-48DC-B801-723C1B3255B0}">
  <ds:schemaRefs>
    <ds:schemaRef ds:uri="http://schemas.microsoft.com/office/2006/metadata/properties"/>
    <ds:schemaRef ds:uri="http://schemas.microsoft.com/office/infopath/2007/PartnerControls"/>
    <ds:schemaRef ds:uri="8411cedc-f5e4-469f-9db5-b8eba2f1902a"/>
    <ds:schemaRef ds:uri="004979c2-2c05-4b32-8faf-04e5807c87ec"/>
  </ds:schemaRefs>
</ds:datastoreItem>
</file>

<file path=customXml/itemProps3.xml><?xml version="1.0" encoding="utf-8"?>
<ds:datastoreItem xmlns:ds="http://schemas.openxmlformats.org/officeDocument/2006/customXml" ds:itemID="{C1430E25-96EC-405A-A7A0-448A97C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1cedc-f5e4-469f-9db5-b8eba2f1902a"/>
    <ds:schemaRef ds:uri="004979c2-2c05-4b32-8faf-04e5807c8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Ponce</dc:creator>
  <cp:keywords/>
  <dc:description/>
  <cp:lastModifiedBy>Marion Chevalier</cp:lastModifiedBy>
  <cp:revision>5</cp:revision>
  <cp:lastPrinted>2021-09-14T09:10:00Z</cp:lastPrinted>
  <dcterms:created xsi:type="dcterms:W3CDTF">2024-12-09T16:27:00Z</dcterms:created>
  <dcterms:modified xsi:type="dcterms:W3CDTF">2025-09-18T08:17:00Z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0x01010061A57B9E0622584F8D4E60E1E538E1BD</vt:lpwstr>
  </property>
  <property fmtid="{D5CDD505-2E9C-101B-9397-08002B2CF9AE}" pid="3" name="MediaServiceImageTags">
    <vt:lpwstr/>
  </property>
</Properties>
</file>