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77777777" w:rsidR="00EC610C" w:rsidRPr="00A53CFF" w:rsidRDefault="00EC610C" w:rsidP="00EC610C">
      <w:pPr>
        <w:jc w:val="center"/>
        <w:rPr>
          <w:rFonts w:ascii="Calibri" w:hAnsi="Calibri" w:cs="Calibri"/>
        </w:rPr>
      </w:pPr>
    </w:p>
    <w:p w14:paraId="22538731"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43B7F25C" w14:textId="77777777" w:rsidR="00AD5B08" w:rsidRPr="00A53CFF" w:rsidRDefault="00AD5B08"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17BA319C" w:rsidR="00EC610C" w:rsidRPr="00A53CFF" w:rsidRDefault="00B023A8" w:rsidP="00EC610C">
      <w:pPr>
        <w:jc w:val="center"/>
        <w:rPr>
          <w:rFonts w:ascii="Calibri" w:hAnsi="Calibri" w:cs="Calibri"/>
          <w:sz w:val="44"/>
          <w:szCs w:val="44"/>
        </w:rPr>
      </w:pPr>
      <w:r w:rsidRPr="00A53CFF">
        <w:rPr>
          <w:rFonts w:ascii="Calibri" w:hAnsi="Calibri" w:cs="Calibri"/>
          <w:sz w:val="44"/>
          <w:szCs w:val="44"/>
        </w:rPr>
        <w:t xml:space="preserve">Kit de mobilité </w:t>
      </w:r>
      <w:r w:rsidR="00C822EA" w:rsidRPr="00A53CFF">
        <w:rPr>
          <w:rFonts w:ascii="Calibri" w:hAnsi="Calibri" w:cs="Calibri"/>
          <w:sz w:val="44"/>
          <w:szCs w:val="44"/>
        </w:rPr>
        <w:t>de stage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5ACF2552"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liées à la convention </w:t>
      </w:r>
      <w:r w:rsidR="003D248A">
        <w:rPr>
          <w:rFonts w:ascii="Calibri" w:hAnsi="Calibri" w:cs="Calibri"/>
          <w:b/>
          <w:color w:val="C0504D" w:themeColor="accent2"/>
          <w:sz w:val="32"/>
          <w:szCs w:val="32"/>
        </w:rPr>
        <w:t>AC</w:t>
      </w:r>
      <w:r w:rsidR="00DE048D">
        <w:rPr>
          <w:rFonts w:ascii="Calibri" w:hAnsi="Calibri" w:cs="Calibri"/>
          <w:b/>
          <w:color w:val="C0504D" w:themeColor="accent2"/>
          <w:sz w:val="32"/>
          <w:szCs w:val="32"/>
        </w:rPr>
        <w:t>103 2019</w:t>
      </w:r>
    </w:p>
    <w:p w14:paraId="6BBD4382" w14:textId="77777777" w:rsidR="00F4222C" w:rsidRPr="00C42288" w:rsidRDefault="00F4222C" w:rsidP="00F4222C">
      <w:pPr>
        <w:jc w:val="center"/>
        <w:rPr>
          <w:rFonts w:ascii="Calibri" w:hAnsi="Calibri" w:cs="Calibri"/>
          <w:sz w:val="36"/>
          <w:szCs w:val="36"/>
        </w:rPr>
      </w:pPr>
    </w:p>
    <w:p w14:paraId="56D3CB16" w14:textId="77777777" w:rsidR="00F4222C" w:rsidRPr="00C42288" w:rsidRDefault="00F4222C" w:rsidP="00F4222C">
      <w:pPr>
        <w:jc w:val="center"/>
        <w:rPr>
          <w:rFonts w:ascii="Calibri" w:hAnsi="Calibri" w:cs="Calibri"/>
          <w:sz w:val="36"/>
          <w:szCs w:val="36"/>
        </w:rPr>
      </w:pPr>
    </w:p>
    <w:p w14:paraId="5334E07F" w14:textId="77777777" w:rsidR="00F4222C" w:rsidRPr="00A53CFF" w:rsidRDefault="00F4222C"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A53CFF" w:rsidRDefault="00C42288" w:rsidP="00F4222C">
      <w:pPr>
        <w:pStyle w:val="Paragraphedeliste"/>
        <w:numPr>
          <w:ilvl w:val="4"/>
          <w:numId w:val="1"/>
        </w:numPr>
        <w:rPr>
          <w:rFonts w:ascii="Calibri" w:hAnsi="Calibri" w:cs="Calibri"/>
          <w:sz w:val="36"/>
          <w:szCs w:val="36"/>
        </w:rPr>
      </w:pPr>
      <w:r>
        <w:rPr>
          <w:rFonts w:ascii="Calibri" w:hAnsi="Calibri" w:cs="Calibri"/>
          <w:sz w:val="36"/>
          <w:szCs w:val="36"/>
        </w:rPr>
        <w:t>C</w:t>
      </w:r>
      <w:r w:rsidR="00C32DA3">
        <w:rPr>
          <w:rFonts w:ascii="Calibri" w:hAnsi="Calibri" w:cs="Calibri"/>
          <w:sz w:val="36"/>
          <w:szCs w:val="36"/>
        </w:rPr>
        <w:t>ontrat de mobilité</w:t>
      </w:r>
    </w:p>
    <w:p w14:paraId="0E45492E" w14:textId="26B94F89"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Annexe I : contrat pédagogique</w:t>
      </w:r>
    </w:p>
    <w:p w14:paraId="1315165F" w14:textId="6724013F"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 : </w:t>
      </w:r>
      <w:r w:rsidR="00F4222C" w:rsidRPr="00C32DA3">
        <w:rPr>
          <w:rFonts w:ascii="Calibri" w:hAnsi="Calibri" w:cs="Calibri"/>
          <w:sz w:val="28"/>
          <w:szCs w:val="28"/>
        </w:rPr>
        <w:t>l</w:t>
      </w:r>
      <w:r>
        <w:rPr>
          <w:rFonts w:ascii="Calibri" w:hAnsi="Calibri" w:cs="Calibri"/>
          <w:sz w:val="28"/>
          <w:szCs w:val="28"/>
        </w:rPr>
        <w:t>es conditions générales</w:t>
      </w:r>
    </w:p>
    <w:p w14:paraId="2B07F7E1" w14:textId="76FCA0C4"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III : </w:t>
      </w:r>
      <w:r w:rsidR="00F4222C" w:rsidRPr="00C32DA3">
        <w:rPr>
          <w:rFonts w:ascii="Calibri" w:hAnsi="Calibri" w:cs="Calibri"/>
          <w:sz w:val="28"/>
          <w:szCs w:val="28"/>
        </w:rPr>
        <w:t>la charte de l’étudiant Erasmus</w:t>
      </w:r>
      <w:r w:rsidR="00657B57" w:rsidRPr="00C32DA3">
        <w:rPr>
          <w:rFonts w:ascii="Calibri" w:hAnsi="Calibri" w:cs="Calibri"/>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77777777" w:rsidR="0055005B" w:rsidRPr="00A53CFF" w:rsidRDefault="0055005B"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1F4C037" w14:textId="508753C3" w:rsidR="0017172A" w:rsidRDefault="0017172A" w:rsidP="00C32DA3">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5B6224">
        <w:rPr>
          <w:rFonts w:ascii="Calibri" w:hAnsi="Calibri" w:cs="Calibri"/>
          <w:highlight w:val="yellow"/>
        </w:rPr>
        <w:t>INSTRUCTIONS POUR LA COMPLETION DU CONTRAT PEDAGOGIQUE</w:t>
      </w:r>
      <w:r w:rsidRPr="00A53CFF">
        <w:rPr>
          <w:rFonts w:ascii="Calibri" w:hAnsi="Calibri" w:cs="Calibri"/>
        </w:rPr>
        <w:t> :</w:t>
      </w:r>
    </w:p>
    <w:p w14:paraId="72A543A4" w14:textId="70EC1D44" w:rsidR="00A5569F" w:rsidRPr="005B6224" w:rsidRDefault="005B6224" w:rsidP="00C32DA3">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r w:rsidRPr="005B6224">
        <w:rPr>
          <w:rFonts w:ascii="Calibri" w:hAnsi="Calibri" w:cs="Calibri"/>
          <w:sz w:val="18"/>
          <w:szCs w:val="18"/>
        </w:rPr>
        <w:t>https://www.erasmusplus.fr/docs/2019/documentation/fiche_preparation/ac103-instructions-contrat-pedagogique-stage-2019.pdf</w:t>
      </w:r>
    </w:p>
    <w:p w14:paraId="7300ABAB" w14:textId="0C8B79D8" w:rsidR="00F9441B" w:rsidRDefault="00F9441B" w:rsidP="00D33954">
      <w:pPr>
        <w:pStyle w:val="Titre1"/>
        <w:spacing w:before="0"/>
        <w:jc w:val="center"/>
        <w:rPr>
          <w:rFonts w:ascii="Calibri" w:hAnsi="Calibri" w:cs="Calibri"/>
          <w:color w:val="A6A6A6" w:themeColor="background1" w:themeShade="A6"/>
          <w:sz w:val="26"/>
          <w:szCs w:val="26"/>
          <w:lang w:val="en-US"/>
        </w:rPr>
      </w:pPr>
      <w:bookmarkStart w:id="0" w:name="_Toc452729936"/>
    </w:p>
    <w:p w14:paraId="5DCE19C0" w14:textId="77777777" w:rsidR="00F9441B" w:rsidRPr="00F9441B" w:rsidRDefault="00F9441B" w:rsidP="00F9441B">
      <w:pPr>
        <w:rPr>
          <w:lang w:val="en-US"/>
        </w:rPr>
      </w:pPr>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r w:rsidRPr="00C42288">
        <w:rPr>
          <w:rFonts w:ascii="Calibri" w:hAnsi="Calibri" w:cs="Calibri"/>
          <w:color w:val="A6A6A6" w:themeColor="background1" w:themeShade="A6"/>
          <w:sz w:val="26"/>
          <w:szCs w:val="26"/>
          <w:lang w:val="en-US"/>
        </w:rPr>
        <w:lastRenderedPageBreak/>
        <w:t>GRANT AGREEMENT – SM</w:t>
      </w:r>
      <w:bookmarkEnd w:id="0"/>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1"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1"/>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2" w:name="_Toc452729938"/>
      <w:r w:rsidRPr="00A53CFF">
        <w:rPr>
          <w:rFonts w:ascii="Calibri" w:hAnsi="Calibri" w:cs="Calibri"/>
          <w:color w:val="002060"/>
          <w:sz w:val="26"/>
          <w:szCs w:val="26"/>
        </w:rPr>
        <w:t>CONTRAT DE MOBILITE – SM</w:t>
      </w:r>
      <w:bookmarkEnd w:id="2"/>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3"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3"/>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CB51A0">
        <w:rPr>
          <w:rFonts w:ascii="Calibri" w:hAnsi="Calibri" w:cs="Calibri"/>
          <w:color w:val="A6A6A6" w:themeColor="background1" w:themeShade="A6"/>
          <w:sz w:val="18"/>
          <w:szCs w:val="18"/>
        </w:rPr>
        <w:t>Full official name of the sendi</w:t>
      </w:r>
      <w:r w:rsidR="00D33954" w:rsidRPr="00CB51A0">
        <w:rPr>
          <w:rFonts w:ascii="Calibri" w:hAnsi="Calibri" w:cs="Calibri"/>
          <w:color w:val="A6A6A6" w:themeColor="background1" w:themeShade="A6"/>
          <w:sz w:val="18"/>
          <w:szCs w:val="18"/>
        </w:rPr>
        <w:t>n</w:t>
      </w:r>
      <w:r w:rsidR="00CB51A0">
        <w:rPr>
          <w:rFonts w:ascii="Calibri" w:hAnsi="Calibri" w:cs="Calibri"/>
          <w:color w:val="A6A6A6" w:themeColor="background1" w:themeShade="A6"/>
          <w:sz w:val="18"/>
          <w:szCs w:val="18"/>
        </w:rPr>
        <w:t>g institution and Erasmus Code</w:t>
      </w:r>
      <w:r w:rsidR="004A73AD" w:rsidRPr="004A73AD">
        <w:rPr>
          <w:rFonts w:ascii="Calibri" w:hAnsi="Calibri" w:cs="Calibri"/>
          <w:color w:val="A6A6A6" w:themeColor="background1" w:themeShade="A6"/>
          <w:sz w:val="18"/>
          <w:szCs w:val="18"/>
        </w:rPr>
        <w:t> :</w:t>
      </w:r>
    </w:p>
    <w:p w14:paraId="2EDE190A" w14:textId="1581F972"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p>
    <w:p w14:paraId="0749B2F0" w14:textId="3B1EFD09"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A73AD">
        <w:rPr>
          <w:rFonts w:ascii="Calibri" w:hAnsi="Calibri" w:cs="Calibri"/>
          <w:color w:val="A6A6A6" w:themeColor="background1" w:themeShade="A6"/>
          <w:sz w:val="18"/>
          <w:szCs w:val="18"/>
        </w:rPr>
        <w:t>Add</w:t>
      </w:r>
      <w:r w:rsidR="004A73AD">
        <w:rPr>
          <w:rFonts w:ascii="Calibri" w:hAnsi="Calibri" w:cs="Calibri"/>
          <w:color w:val="A6A6A6" w:themeColor="background1" w:themeShade="A6"/>
          <w:sz w:val="18"/>
          <w:szCs w:val="18"/>
        </w:rPr>
        <w:t>ress (official address in full) :</w:t>
      </w:r>
    </w:p>
    <w:p w14:paraId="7ADFBBC7" w14:textId="4CDFFF89"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Adresse (adresse légale complète) :</w:t>
      </w:r>
    </w:p>
    <w:p w14:paraId="0B1A3065" w14:textId="3204E03C" w:rsidR="00D33954" w:rsidRPr="00A53CFF"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rPr>
      </w:pPr>
    </w:p>
    <w:p w14:paraId="24894114"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53CFF" w:rsidRDefault="00D33954" w:rsidP="00C85ABA">
      <w:pPr>
        <w:rPr>
          <w:rFonts w:ascii="Calibri" w:hAnsi="Calibri" w:cs="Calibri"/>
          <w:color w:val="002060"/>
          <w:sz w:val="22"/>
          <w:szCs w:val="22"/>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Pr="004A73AD">
        <w:rPr>
          <w:rFonts w:ascii="Calibri" w:hAnsi="Calibri" w:cs="Calibri"/>
          <w:b/>
          <w:i/>
          <w:color w:val="002060"/>
          <w:sz w:val="22"/>
          <w:szCs w:val="22"/>
        </w:rPr>
        <w:t>nom, prénom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62350051"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Mr/Mrs/Ms: [</w:t>
      </w:r>
      <w:r w:rsidRPr="004A73AD">
        <w:rPr>
          <w:rFonts w:ascii="Calibri" w:hAnsi="Calibri" w:cs="Calibri"/>
          <w:i/>
          <w:color w:val="A6A6A6" w:themeColor="background1" w:themeShade="A6"/>
          <w:sz w:val="18"/>
          <w:szCs w:val="18"/>
        </w:rPr>
        <w:t>Student name and forename</w:t>
      </w:r>
      <w:r w:rsidRPr="004A73AD">
        <w:rPr>
          <w:rFonts w:ascii="Calibri" w:hAnsi="Calibri" w:cs="Calibri"/>
          <w:color w:val="A6A6A6" w:themeColor="background1" w:themeShade="A6"/>
          <w:sz w:val="18"/>
          <w:szCs w:val="18"/>
        </w:rPr>
        <w:t>]</w:t>
      </w:r>
      <w:r w:rsidR="00D33954" w:rsidRPr="004A73AD">
        <w:rPr>
          <w:rFonts w:ascii="Calibri" w:hAnsi="Calibri" w:cs="Calibri"/>
          <w:color w:val="A6A6A6" w:themeColor="background1" w:themeShade="A6"/>
          <w:sz w:val="18"/>
          <w:szCs w:val="18"/>
        </w:rPr>
        <w:t xml:space="preserve"> / </w:t>
      </w:r>
      <w:r w:rsidR="004A73AD">
        <w:rPr>
          <w:rFonts w:ascii="Calibri" w:hAnsi="Calibri" w:cs="Calibri"/>
          <w:color w:val="002060"/>
          <w:sz w:val="18"/>
          <w:szCs w:val="18"/>
        </w:rPr>
        <w:t xml:space="preserve">Monsieur/Madame </w:t>
      </w:r>
      <w:r w:rsidR="00D33954" w:rsidRPr="00A53CFF">
        <w:rPr>
          <w:rFonts w:ascii="Calibri" w:hAnsi="Calibri" w:cs="Calibri"/>
          <w:color w:val="002060"/>
          <w:sz w:val="18"/>
          <w:szCs w:val="18"/>
        </w:rPr>
        <w:t>[</w:t>
      </w:r>
      <w:r w:rsidR="00D33954" w:rsidRPr="00A53CFF">
        <w:rPr>
          <w:rFonts w:ascii="Calibri" w:hAnsi="Calibri" w:cs="Calibri"/>
          <w:i/>
          <w:color w:val="002060"/>
          <w:sz w:val="18"/>
          <w:szCs w:val="18"/>
        </w:rPr>
        <w:t>Nom et prénom du participant</w:t>
      </w:r>
      <w:r w:rsidR="00D33954" w:rsidRPr="00A53CFF">
        <w:rPr>
          <w:rFonts w:ascii="Calibri" w:hAnsi="Calibri" w:cs="Calibri"/>
          <w:color w:val="002060"/>
          <w:sz w:val="18"/>
          <w:szCs w:val="18"/>
        </w:rPr>
        <w:t>] :</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63ABE12C" w14:textId="44E9C8F6"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Nationality /</w:t>
      </w:r>
      <w:r w:rsidRPr="00A53CFF">
        <w:rPr>
          <w:rFonts w:ascii="Calibri" w:hAnsi="Calibri" w:cs="Calibri"/>
          <w:sz w:val="18"/>
          <w:szCs w:val="18"/>
          <w:lang w:val="en-US"/>
        </w:rPr>
        <w:t xml:space="preserve"> </w:t>
      </w:r>
      <w:r w:rsidRPr="00A53CFF">
        <w:rPr>
          <w:rFonts w:ascii="Calibri" w:hAnsi="Calibri" w:cs="Calibri"/>
          <w:color w:val="002060"/>
          <w:sz w:val="18"/>
          <w:szCs w:val="18"/>
          <w:lang w:val="en-US"/>
        </w:rPr>
        <w:t>Nationalité</w:t>
      </w:r>
      <w:r w:rsidR="004A73AD">
        <w:rPr>
          <w:rFonts w:ascii="Calibri" w:hAnsi="Calibri" w:cs="Calibri"/>
          <w:color w:val="002060"/>
          <w:sz w:val="18"/>
          <w:szCs w:val="18"/>
          <w:lang w:val="en-US"/>
        </w:rPr>
        <w:t xml:space="preserve"> </w:t>
      </w:r>
      <w:r w:rsidRPr="00A53CFF">
        <w:rPr>
          <w:rFonts w:ascii="Calibri" w:hAnsi="Calibri" w:cs="Calibri"/>
          <w:color w:val="002060"/>
          <w:sz w:val="18"/>
          <w:szCs w:val="18"/>
          <w:lang w:val="en-US"/>
        </w:rPr>
        <w:t xml:space="preserve">: </w:t>
      </w:r>
    </w:p>
    <w:p w14:paraId="46DC9C85"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17D8D59C" w14:textId="7352BF0C"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Add</w:t>
      </w:r>
      <w:r w:rsidR="00D33954" w:rsidRPr="004A73AD">
        <w:rPr>
          <w:rFonts w:ascii="Calibri" w:hAnsi="Calibri" w:cs="Calibri"/>
          <w:color w:val="A6A6A6" w:themeColor="background1" w:themeShade="A6"/>
          <w:sz w:val="18"/>
          <w:szCs w:val="18"/>
          <w:lang w:val="en-US"/>
        </w:rPr>
        <w:t xml:space="preserve">ress (official address in full) / </w:t>
      </w:r>
      <w:r w:rsidR="00D33954" w:rsidRPr="00A53CFF">
        <w:rPr>
          <w:rFonts w:ascii="Calibri" w:hAnsi="Calibri" w:cs="Calibri"/>
          <w:color w:val="002060"/>
          <w:sz w:val="18"/>
          <w:szCs w:val="18"/>
          <w:lang w:val="en-US"/>
        </w:rPr>
        <w:t>Adresse (adresse officielle complète)</w:t>
      </w:r>
      <w:r w:rsidR="00A5569F">
        <w:rPr>
          <w:rFonts w:ascii="Calibri" w:hAnsi="Calibri" w:cs="Calibri"/>
          <w:color w:val="002060"/>
          <w:sz w:val="18"/>
          <w:szCs w:val="18"/>
          <w:lang w:val="en-US"/>
        </w:rPr>
        <w:t xml:space="preserve"> </w:t>
      </w:r>
      <w:r w:rsidR="00D33954" w:rsidRPr="00A53CFF">
        <w:rPr>
          <w:rFonts w:ascii="Calibri" w:hAnsi="Calibri" w:cs="Calibri"/>
          <w:color w:val="002060"/>
          <w:sz w:val="18"/>
          <w:szCs w:val="18"/>
          <w:lang w:val="en-US"/>
        </w:rPr>
        <w:t>:</w:t>
      </w:r>
    </w:p>
    <w:p w14:paraId="0AFF4BF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07600996"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ABEB3A" w14:textId="35142CB3" w:rsidR="00D33954" w:rsidRPr="004A73AD"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Phone /</w:t>
      </w:r>
      <w:r>
        <w:rPr>
          <w:rFonts w:ascii="Calibri" w:hAnsi="Calibri" w:cs="Calibri"/>
          <w:sz w:val="18"/>
          <w:szCs w:val="18"/>
          <w:lang w:val="en-US"/>
        </w:rPr>
        <w:t xml:space="preserve"> </w:t>
      </w:r>
      <w:r w:rsidRPr="004A73AD">
        <w:rPr>
          <w:rFonts w:ascii="Calibri" w:hAnsi="Calibri" w:cs="Calibri"/>
          <w:color w:val="002060"/>
          <w:sz w:val="18"/>
          <w:szCs w:val="18"/>
          <w:lang w:val="en-US"/>
        </w:rPr>
        <w:t>Téléphone :</w:t>
      </w:r>
    </w:p>
    <w:p w14:paraId="267EC2F9" w14:textId="53529058" w:rsidR="00C85ABA"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 xml:space="preserve">E-Mail / </w:t>
      </w:r>
      <w:r w:rsidRPr="004A73AD">
        <w:rPr>
          <w:rFonts w:ascii="Calibri" w:hAnsi="Calibri" w:cs="Calibri"/>
          <w:color w:val="002060"/>
          <w:sz w:val="18"/>
          <w:szCs w:val="18"/>
          <w:lang w:val="en-US"/>
        </w:rPr>
        <w:t>Adresse électronique :</w:t>
      </w:r>
    </w:p>
    <w:p w14:paraId="7F4D2602" w14:textId="4FB2662B" w:rsidR="00D33954"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Sex</w:t>
      </w:r>
      <w:r w:rsidR="00C85ABA" w:rsidRPr="004A73AD">
        <w:rPr>
          <w:rFonts w:ascii="Calibri" w:hAnsi="Calibri" w:cs="Calibri"/>
          <w:color w:val="A6A6A6" w:themeColor="background1" w:themeShade="A6"/>
          <w:sz w:val="18"/>
          <w:szCs w:val="18"/>
          <w:lang w:val="en-US"/>
        </w:rPr>
        <w:t xml:space="preserve"> [M</w:t>
      </w:r>
      <w:r w:rsidR="003D248A">
        <w:rPr>
          <w:rFonts w:ascii="Calibri" w:hAnsi="Calibri" w:cs="Calibri"/>
          <w:color w:val="A6A6A6" w:themeColor="background1" w:themeShade="A6"/>
          <w:sz w:val="18"/>
          <w:szCs w:val="18"/>
          <w:lang w:val="en-US"/>
        </w:rPr>
        <w:t>ale</w:t>
      </w:r>
      <w:r w:rsidR="00C85ABA" w:rsidRPr="004A73AD">
        <w:rPr>
          <w:rFonts w:ascii="Calibri" w:hAnsi="Calibri" w:cs="Calibri"/>
          <w:color w:val="A6A6A6" w:themeColor="background1" w:themeShade="A6"/>
          <w:sz w:val="18"/>
          <w:szCs w:val="18"/>
          <w:lang w:val="en-US"/>
        </w:rPr>
        <w:t>/F</w:t>
      </w:r>
      <w:r w:rsidR="003D248A">
        <w:rPr>
          <w:rFonts w:ascii="Calibri" w:hAnsi="Calibri" w:cs="Calibri"/>
          <w:color w:val="A6A6A6" w:themeColor="background1" w:themeShade="A6"/>
          <w:sz w:val="18"/>
          <w:szCs w:val="18"/>
          <w:lang w:val="en-US"/>
        </w:rPr>
        <w:t>emale/Undefined</w:t>
      </w:r>
      <w:r w:rsidR="00C85ABA" w:rsidRPr="004A73AD">
        <w:rPr>
          <w:rFonts w:ascii="Calibri" w:hAnsi="Calibri" w:cs="Calibri"/>
          <w:color w:val="A6A6A6" w:themeColor="background1" w:themeShade="A6"/>
          <w:sz w:val="18"/>
          <w:szCs w:val="18"/>
          <w:lang w:val="en-US"/>
        </w:rPr>
        <w:t>]</w:t>
      </w:r>
      <w:r w:rsidRPr="004A73AD">
        <w:rPr>
          <w:rFonts w:ascii="Calibri" w:hAnsi="Calibri" w:cs="Calibri"/>
          <w:color w:val="A6A6A6" w:themeColor="background1" w:themeShade="A6"/>
          <w:sz w:val="18"/>
          <w:szCs w:val="18"/>
          <w:lang w:val="en-US"/>
        </w:rPr>
        <w:t xml:space="preserve"> / </w:t>
      </w:r>
      <w:r w:rsidRPr="004A73AD">
        <w:rPr>
          <w:rFonts w:ascii="Calibri" w:hAnsi="Calibri" w:cs="Calibri"/>
          <w:color w:val="002060"/>
          <w:sz w:val="18"/>
          <w:szCs w:val="18"/>
          <w:lang w:val="en-US"/>
        </w:rPr>
        <w:t>Genre [M/F</w:t>
      </w:r>
      <w:r w:rsidR="003D248A">
        <w:rPr>
          <w:rFonts w:ascii="Calibri" w:hAnsi="Calibri" w:cs="Calibri"/>
          <w:color w:val="002060"/>
          <w:sz w:val="18"/>
          <w:szCs w:val="18"/>
          <w:lang w:val="en-US"/>
        </w:rPr>
        <w:t>/Non défini</w:t>
      </w:r>
      <w:r w:rsidRPr="004A73AD">
        <w:rPr>
          <w:rFonts w:ascii="Calibri" w:hAnsi="Calibri" w:cs="Calibri"/>
          <w:color w:val="002060"/>
          <w:sz w:val="18"/>
          <w:szCs w:val="18"/>
          <w:lang w:val="en-US"/>
        </w:rPr>
        <w:t>] :</w:t>
      </w:r>
    </w:p>
    <w:p w14:paraId="29362212" w14:textId="77777777" w:rsidR="00D33954" w:rsidRPr="00A53CFF" w:rsidRDefault="00D33954" w:rsidP="00C85ABA">
      <w:pPr>
        <w:rPr>
          <w:rFonts w:ascii="Calibri" w:hAnsi="Calibri" w:cs="Calibri"/>
          <w:color w:val="002060"/>
          <w:sz w:val="22"/>
          <w:szCs w:val="22"/>
          <w:lang w:val="en-US"/>
        </w:rPr>
      </w:pPr>
    </w:p>
    <w:p w14:paraId="40A47BEE" w14:textId="52484C52" w:rsidR="00D33954" w:rsidRPr="00A53CFF" w:rsidRDefault="00D33954" w:rsidP="00C85ABA">
      <w:pPr>
        <w:rPr>
          <w:rFonts w:ascii="Calibri" w:hAnsi="Calibri" w:cs="Calibri"/>
          <w:sz w:val="18"/>
          <w:szCs w:val="18"/>
          <w:lang w:val="en-US"/>
        </w:rPr>
      </w:pPr>
      <w:r w:rsidRPr="004A73AD">
        <w:rPr>
          <w:rFonts w:ascii="Calibri" w:hAnsi="Calibri" w:cs="Calibri"/>
          <w:color w:val="A6A6A6" w:themeColor="background1" w:themeShade="A6"/>
          <w:sz w:val="18"/>
          <w:szCs w:val="18"/>
          <w:lang w:val="en-US"/>
        </w:rPr>
        <w:t>Academic year /</w:t>
      </w:r>
      <w:r w:rsidRPr="00A53CFF">
        <w:rPr>
          <w:rFonts w:ascii="Calibri" w:hAnsi="Calibri" w:cs="Calibri"/>
          <w:sz w:val="18"/>
          <w:szCs w:val="18"/>
          <w:lang w:val="en-US"/>
        </w:rPr>
        <w:t xml:space="preserve"> </w:t>
      </w:r>
      <w:r w:rsidRPr="00A53CFF">
        <w:rPr>
          <w:rFonts w:ascii="Calibri" w:hAnsi="Calibri" w:cs="Calibri"/>
          <w:color w:val="002060"/>
          <w:sz w:val="18"/>
          <w:szCs w:val="18"/>
          <w:lang w:val="en-US"/>
        </w:rPr>
        <w:t>Année académique : 20../20..</w:t>
      </w:r>
    </w:p>
    <w:p w14:paraId="68EC1BD6" w14:textId="3FB29254" w:rsidR="00C85ABA" w:rsidRPr="00A53CFF" w:rsidRDefault="00C85ABA" w:rsidP="00C85ABA">
      <w:pPr>
        <w:rPr>
          <w:rFonts w:ascii="Calibri" w:hAnsi="Calibri" w:cs="Calibri"/>
          <w:sz w:val="12"/>
          <w:szCs w:val="12"/>
          <w:lang w:val="en-US"/>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4A73AD">
        <w:rPr>
          <w:rFonts w:ascii="Calibri" w:hAnsi="Calibri" w:cs="Calibri"/>
          <w:color w:val="A6A6A6" w:themeColor="background1" w:themeShade="A6"/>
          <w:sz w:val="18"/>
          <w:szCs w:val="18"/>
          <w:lang w:val="en-US"/>
        </w:rPr>
        <w:t xml:space="preserve">Study Cycle : </w:t>
      </w:r>
      <w:r w:rsidR="003919D5" w:rsidRPr="004A73AD">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US"/>
            </w:rPr>
            <w:t>☐</w:t>
          </w:r>
        </w:sdtContent>
      </w:sdt>
      <w:r w:rsidR="007726AE">
        <w:rPr>
          <w:rFonts w:ascii="Calibri" w:hAnsi="Calibri" w:cs="Calibri"/>
          <w:color w:val="A6A6A6" w:themeColor="background1" w:themeShade="A6"/>
          <w:sz w:val="18"/>
          <w:szCs w:val="18"/>
          <w:lang w:val="en-US"/>
        </w:rPr>
        <w:t xml:space="preserve"> </w:t>
      </w:r>
      <w:r w:rsidRPr="004A73AD">
        <w:rPr>
          <w:rFonts w:ascii="Calibri" w:hAnsi="Calibri" w:cs="Calibri"/>
          <w:color w:val="A6A6A6" w:themeColor="background1" w:themeShade="A6"/>
          <w:sz w:val="18"/>
          <w:szCs w:val="18"/>
          <w:lang w:val="en-GB"/>
        </w:rPr>
        <w:t>First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Second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Third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Short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4001E11D"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4A73AD">
        <w:rPr>
          <w:rFonts w:ascii="Calibri" w:hAnsi="Calibri" w:cs="Calibri"/>
          <w:color w:val="002060"/>
          <w:sz w:val="18"/>
          <w:szCs w:val="18"/>
          <w:lang w:val="is-IS"/>
        </w:rPr>
        <w:t>Cycle d’études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1</w:t>
      </w:r>
      <w:r w:rsidRPr="004A73AD">
        <w:rPr>
          <w:rFonts w:ascii="Calibri" w:hAnsi="Calibri" w:cs="Calibri"/>
          <w:color w:val="002060"/>
          <w:sz w:val="18"/>
          <w:szCs w:val="18"/>
          <w:vertAlign w:val="superscript"/>
          <w:lang w:val="is-IS"/>
        </w:rPr>
        <w:t>er</w:t>
      </w:r>
      <w:r w:rsidR="003919D5" w:rsidRPr="004A73AD">
        <w:rPr>
          <w:rFonts w:ascii="Calibri" w:hAnsi="Calibri" w:cs="Calibri"/>
          <w:color w:val="002060"/>
          <w:sz w:val="18"/>
          <w:szCs w:val="18"/>
          <w:lang w:val="is-IS"/>
        </w:rPr>
        <w:t xml:space="preserve"> cycle</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2</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3</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court</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Default="00C85ABA" w:rsidP="00C85ABA">
      <w:pPr>
        <w:rPr>
          <w:rFonts w:ascii="Calibri" w:hAnsi="Calibri" w:cs="Calibri"/>
          <w:color w:val="A6A6A6" w:themeColor="background1" w:themeShade="A6"/>
          <w:sz w:val="18"/>
          <w:szCs w:val="18"/>
        </w:rPr>
      </w:pPr>
      <w:r w:rsidRPr="004A73AD">
        <w:rPr>
          <w:rFonts w:ascii="Calibri" w:hAnsi="Calibri" w:cs="Calibri"/>
          <w:color w:val="A6A6A6" w:themeColor="background1" w:themeShade="A6"/>
          <w:sz w:val="18"/>
          <w:szCs w:val="18"/>
        </w:rPr>
        <w:t xml:space="preserve">Subject area </w:t>
      </w:r>
      <w:r w:rsidR="00D33954" w:rsidRPr="004A73AD">
        <w:rPr>
          <w:rFonts w:ascii="Calibri" w:hAnsi="Calibri" w:cs="Calibri"/>
          <w:color w:val="A6A6A6" w:themeColor="background1" w:themeShade="A6"/>
          <w:sz w:val="18"/>
          <w:szCs w:val="18"/>
        </w:rPr>
        <w:t xml:space="preserve">(degree </w:t>
      </w:r>
      <w:r w:rsidR="004A73AD">
        <w:rPr>
          <w:rFonts w:ascii="Calibri" w:hAnsi="Calibri" w:cs="Calibri"/>
          <w:color w:val="A6A6A6" w:themeColor="background1" w:themeShade="A6"/>
          <w:sz w:val="18"/>
          <w:szCs w:val="18"/>
        </w:rPr>
        <w:t>in sending institution)</w:t>
      </w:r>
    </w:p>
    <w:p w14:paraId="260CC908" w14:textId="5D5DBD87" w:rsidR="00D33954" w:rsidRPr="00A53CFF" w:rsidRDefault="00D33954" w:rsidP="00C85ABA">
      <w:pPr>
        <w:rPr>
          <w:rFonts w:ascii="Calibri" w:hAnsi="Calibri" w:cs="Calibri"/>
          <w:color w:val="002060"/>
          <w:sz w:val="18"/>
          <w:szCs w:val="18"/>
        </w:rPr>
      </w:pPr>
      <w:r w:rsidRPr="00A53CFF">
        <w:rPr>
          <w:rFonts w:ascii="Calibri" w:hAnsi="Calibri" w:cs="Calibri"/>
          <w:color w:val="002060"/>
          <w:sz w:val="18"/>
          <w:szCs w:val="18"/>
        </w:rPr>
        <w:t>Domaine d’études (diplôme</w:t>
      </w:r>
      <w:r w:rsidR="003919D5" w:rsidRPr="00A53CFF">
        <w:rPr>
          <w:rFonts w:ascii="Calibri" w:hAnsi="Calibri" w:cs="Calibri"/>
          <w:color w:val="002060"/>
          <w:sz w:val="18"/>
          <w:szCs w:val="18"/>
        </w:rPr>
        <w:t xml:space="preserve"> de l’établissement d’envoi) :</w:t>
      </w:r>
    </w:p>
    <w:p w14:paraId="33B7BA56" w14:textId="12998194" w:rsidR="00C85ABA" w:rsidRPr="00A53CFF" w:rsidRDefault="00C85ABA" w:rsidP="00C85ABA">
      <w:pPr>
        <w:rPr>
          <w:rFonts w:ascii="Calibri" w:hAnsi="Calibri" w:cs="Calibri"/>
          <w:sz w:val="12"/>
          <w:szCs w:val="12"/>
        </w:rPr>
      </w:pPr>
    </w:p>
    <w:p w14:paraId="3C6DBF1A" w14:textId="68D4426B" w:rsidR="00D33954" w:rsidRPr="00A53CFF" w:rsidRDefault="00D33954" w:rsidP="00C85ABA">
      <w:pPr>
        <w:rPr>
          <w:rFonts w:ascii="Calibri" w:hAnsi="Calibri" w:cs="Calibri"/>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A53CFF">
        <w:rPr>
          <w:rFonts w:ascii="Calibri" w:hAnsi="Calibri" w:cs="Calibri"/>
          <w:color w:val="002060"/>
          <w:sz w:val="18"/>
          <w:szCs w:val="18"/>
        </w:rPr>
        <w:t>Code CITE-F</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Default="00C85ABA" w:rsidP="00D33954">
      <w:pPr>
        <w:rPr>
          <w:rFonts w:ascii="Calibri" w:hAnsi="Calibri" w:cs="Calibri"/>
          <w:sz w:val="18"/>
          <w:szCs w:val="18"/>
        </w:rPr>
      </w:pPr>
      <w:r w:rsidRPr="004A73AD">
        <w:rPr>
          <w:rFonts w:ascii="Calibri" w:hAnsi="Calibri" w:cs="Calibri"/>
          <w:color w:val="A6A6A6" w:themeColor="background1" w:themeShade="A6"/>
          <w:sz w:val="18"/>
          <w:szCs w:val="18"/>
        </w:rPr>
        <w:t>Number of complete</w:t>
      </w:r>
      <w:r w:rsidR="00D33954" w:rsidRPr="004A73AD">
        <w:rPr>
          <w:rFonts w:ascii="Calibri" w:hAnsi="Calibri" w:cs="Calibri"/>
          <w:color w:val="A6A6A6" w:themeColor="background1" w:themeShade="A6"/>
          <w:sz w:val="18"/>
          <w:szCs w:val="18"/>
        </w:rPr>
        <w:t>d higher education study years</w:t>
      </w:r>
    </w:p>
    <w:p w14:paraId="2561AD1A" w14:textId="2020F9E4" w:rsidR="00D33954" w:rsidRPr="00A53CFF" w:rsidRDefault="00D33954" w:rsidP="00D33954">
      <w:pPr>
        <w:rPr>
          <w:rFonts w:ascii="Calibri" w:hAnsi="Calibri" w:cs="Calibri"/>
          <w:sz w:val="18"/>
          <w:szCs w:val="18"/>
        </w:rPr>
      </w:pPr>
      <w:r w:rsidRPr="00A53CFF">
        <w:rPr>
          <w:rFonts w:ascii="Calibri" w:hAnsi="Calibri" w:cs="Calibri"/>
          <w:color w:val="002060"/>
          <w:sz w:val="18"/>
          <w:szCs w:val="18"/>
        </w:rPr>
        <w:t>Nombre d’années d’études supérieures achevées :</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r w:rsidRPr="004A73AD">
        <w:rPr>
          <w:rFonts w:ascii="Calibri" w:hAnsi="Calibri" w:cs="Calibri"/>
          <w:color w:val="A6A6A6" w:themeColor="background1" w:themeShade="A6"/>
          <w:sz w:val="18"/>
          <w:szCs w:val="18"/>
        </w:rPr>
        <w:t>Student with</w:t>
      </w:r>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01210985" w:rsidR="00C85ABA" w:rsidRPr="00A53CFF" w:rsidRDefault="003C5CE4"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financial</w:t>
      </w:r>
      <w:r w:rsidR="00D33954" w:rsidRPr="00F9441B">
        <w:rPr>
          <w:rFonts w:ascii="Calibri" w:hAnsi="Calibri" w:cs="Calibri"/>
          <w:color w:val="A6A6A6" w:themeColor="background1" w:themeShade="A6"/>
          <w:sz w:val="18"/>
          <w:szCs w:val="18"/>
        </w:rPr>
        <w:t xml:space="preserve"> support from Erasmus+ EU funds / </w:t>
      </w:r>
      <w:r w:rsidR="00D33954" w:rsidRPr="00A53CFF">
        <w:rPr>
          <w:rFonts w:ascii="Calibri" w:hAnsi="Calibri" w:cs="Calibri"/>
          <w:color w:val="002060"/>
          <w:sz w:val="18"/>
          <w:szCs w:val="18"/>
        </w:rPr>
        <w:t>allocataire de fonds européens Erasmus+</w:t>
      </w:r>
    </w:p>
    <w:p w14:paraId="15235EA8" w14:textId="2BCF627C" w:rsidR="00D33954" w:rsidRPr="00A53CFF" w:rsidRDefault="003C5CE4"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EndPr/>
        <w:sdtContent>
          <w:r w:rsidR="001B2B4F" w:rsidRPr="00A53CFF">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zero-grant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6FA7203F" w14:textId="6696CAC5" w:rsidR="00C85ABA" w:rsidRPr="00A53CFF" w:rsidRDefault="003C5CE4"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 xml:space="preserve">a financial support from Erasmus+ EU funds combined with zero-grant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partiellement allocataire de fonds européens Erasmus+</w:t>
      </w:r>
      <w:r w:rsidR="00F9441B">
        <w:rPr>
          <w:rFonts w:ascii="Calibri" w:hAnsi="Calibri" w:cs="Calibri"/>
          <w:color w:val="002060"/>
          <w:sz w:val="18"/>
          <w:szCs w:val="18"/>
        </w:rPr>
        <w:t>.</w:t>
      </w:r>
    </w:p>
    <w:p w14:paraId="3B7D38C6" w14:textId="77777777" w:rsidR="00D33954" w:rsidRPr="00A53CFF" w:rsidRDefault="00D33954" w:rsidP="00D33954">
      <w:pPr>
        <w:tabs>
          <w:tab w:val="left" w:pos="2552"/>
        </w:tabs>
        <w:rPr>
          <w:rFonts w:ascii="Calibri" w:hAnsi="Calibri" w:cs="Calibri"/>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The financial support includes</w:t>
      </w:r>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2450E2AE" w14:textId="39DD905A" w:rsidR="00D33954" w:rsidRPr="00A53CFF" w:rsidRDefault="003C5CE4" w:rsidP="00D33954">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special needs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15D3A562" w14:textId="368A0508" w:rsidR="00D33954" w:rsidRDefault="00D33954" w:rsidP="00C85ABA">
      <w:pPr>
        <w:rPr>
          <w:rFonts w:ascii="Calibri" w:hAnsi="Calibri" w:cs="Calibri"/>
          <w:color w:val="002060"/>
          <w:sz w:val="18"/>
          <w:szCs w:val="18"/>
        </w:rPr>
      </w:pP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lastRenderedPageBreak/>
        <w:t>Bank account where the financial support should be paid:</w:t>
      </w:r>
    </w:p>
    <w:p w14:paraId="3A5D7A1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Numéro de compte bancaire sur lequel la subvention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0AC5B02B" w14:textId="749D6EFC"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9441B">
        <w:rPr>
          <w:rFonts w:ascii="Calibri" w:hAnsi="Calibri" w:cs="Calibri"/>
          <w:color w:val="A6A6A6" w:themeColor="background1" w:themeShade="A6"/>
          <w:sz w:val="18"/>
          <w:szCs w:val="18"/>
        </w:rPr>
        <w:t>Bank name:</w:t>
      </w:r>
    </w:p>
    <w:p w14:paraId="6FFC63C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de la banque : </w:t>
      </w:r>
    </w:p>
    <w:p w14:paraId="035EF297" w14:textId="79C0AEBC"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A53CFF">
        <w:rPr>
          <w:rFonts w:ascii="Calibri" w:hAnsi="Calibri" w:cs="Calibri"/>
          <w:sz w:val="18"/>
          <w:szCs w:val="18"/>
          <w:lang w:val="en-US"/>
        </w:rPr>
        <w:t xml:space="preserve">BIC/SWIFT : </w:t>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r w:rsidRPr="00A53CFF">
        <w:rPr>
          <w:rFonts w:ascii="Calibri" w:hAnsi="Calibri" w:cs="Calibri"/>
          <w:color w:val="002060"/>
          <w:sz w:val="18"/>
          <w:szCs w:val="18"/>
        </w:rPr>
        <w:t>ont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BFEF927"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F9441B">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09FA7014"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B70F48C"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under the Erasmus+ Programme.</w:t>
      </w:r>
    </w:p>
    <w:p w14:paraId="6A90033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w:t>
      </w:r>
      <w:r w:rsidRPr="00A53CFF">
        <w:rPr>
          <w:rFonts w:ascii="Calibri" w:hAnsi="Calibri" w:cs="Calibri"/>
          <w:i/>
          <w:color w:val="002060"/>
          <w:sz w:val="18"/>
          <w:szCs w:val="18"/>
        </w:rPr>
        <w:t>,</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2BD51182"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période de mobilité 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Le participant recevra une subvention de fonds européens Erasmus+</w:t>
      </w:r>
      <w:r w:rsidRPr="00A53CFF">
        <w:rPr>
          <w:rFonts w:ascii="Calibri" w:hAnsi="Calibri" w:cs="Calibri"/>
          <w:b/>
          <w:color w:val="002060"/>
          <w:sz w:val="18"/>
          <w:szCs w:val="18"/>
        </w:rPr>
        <w:t xml:space="preserve"> pour [</w:t>
      </w:r>
      <w:r w:rsidR="0044116F">
        <w:rPr>
          <w:rFonts w:ascii="Calibri" w:hAnsi="Calibri" w:cs="Calibri"/>
          <w:b/>
          <w:color w:val="002060"/>
          <w:sz w:val="18"/>
          <w:szCs w:val="18"/>
        </w:rPr>
        <w:t>………</w:t>
      </w:r>
      <w:r w:rsidRPr="00A53CFF">
        <w:rPr>
          <w:rFonts w:ascii="Calibri" w:hAnsi="Calibri" w:cs="Calibri"/>
          <w:b/>
          <w:color w:val="002060"/>
          <w:sz w:val="18"/>
          <w:szCs w:val="18"/>
        </w:rPr>
        <w:t>…] mois et [</w:t>
      </w:r>
      <w:r w:rsidR="0044116F">
        <w:rPr>
          <w:rFonts w:ascii="Calibri" w:hAnsi="Calibri" w:cs="Calibri"/>
          <w:b/>
          <w:color w:val="002060"/>
          <w:sz w:val="18"/>
          <w:szCs w:val="18"/>
        </w:rPr>
        <w:t>………</w:t>
      </w:r>
      <w:r w:rsidRPr="00A53CFF">
        <w:rPr>
          <w:rFonts w:ascii="Calibri" w:hAnsi="Calibri" w:cs="Calibri"/>
          <w:b/>
          <w:color w:val="002060"/>
          <w:sz w:val="18"/>
          <w:szCs w:val="18"/>
        </w:rPr>
        <w:t>…] jours.</w:t>
      </w:r>
    </w:p>
    <w:p w14:paraId="39A4433E"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c-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The total duration of the mobility period shall not exceed 12 months, including any zero grant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A53CFF" w:rsidRDefault="00D33954" w:rsidP="00C85ABA">
      <w:pPr>
        <w:ind w:left="708"/>
        <w:jc w:val="both"/>
        <w:rPr>
          <w:rFonts w:ascii="Calibri" w:hAnsi="Calibri" w:cs="Calibri"/>
          <w:color w:val="002060"/>
          <w:sz w:val="18"/>
          <w:szCs w:val="18"/>
        </w:rPr>
      </w:pPr>
      <w:r w:rsidRPr="00E44AFD">
        <w:rPr>
          <w:rFonts w:ascii="Calibri" w:hAnsi="Calibri" w:cs="Calibri"/>
          <w:color w:val="002060"/>
          <w:sz w:val="18"/>
          <w:szCs w:val="18"/>
        </w:rPr>
        <w:t xml:space="preserve">L’aide financière pour la période </w:t>
      </w:r>
      <w:r w:rsidRPr="00A53CFF">
        <w:rPr>
          <w:rFonts w:ascii="Calibri" w:hAnsi="Calibri" w:cs="Calibri"/>
          <w:color w:val="002060"/>
          <w:sz w:val="18"/>
          <w:szCs w:val="18"/>
        </w:rPr>
        <w:t xml:space="preserve">de mobilité est de </w:t>
      </w:r>
      <w:r w:rsidRPr="00A53CFF">
        <w:rPr>
          <w:rFonts w:ascii="Calibri" w:hAnsi="Calibri" w:cs="Calibri"/>
          <w:b/>
          <w:color w:val="002060"/>
          <w:sz w:val="18"/>
          <w:szCs w:val="18"/>
        </w:rPr>
        <w:t>[…</w:t>
      </w:r>
      <w:r w:rsidR="0044116F">
        <w:rPr>
          <w:rFonts w:ascii="Calibri" w:hAnsi="Calibri" w:cs="Calibri"/>
          <w:b/>
          <w:color w:val="002060"/>
          <w:sz w:val="18"/>
          <w:szCs w:val="18"/>
        </w:rPr>
        <w:t>…….</w:t>
      </w:r>
      <w:r w:rsidRPr="00A53CFF">
        <w:rPr>
          <w:rFonts w:ascii="Calibri" w:hAnsi="Calibri" w:cs="Calibri"/>
          <w:b/>
          <w:color w:val="002060"/>
          <w:sz w:val="18"/>
          <w:szCs w:val="18"/>
        </w:rPr>
        <w:t>….] euros</w:t>
      </w:r>
      <w:r w:rsidRPr="00A53CFF">
        <w:rPr>
          <w:rFonts w:ascii="Calibri" w:hAnsi="Calibri" w:cs="Calibri"/>
          <w:color w:val="002060"/>
          <w:sz w:val="18"/>
          <w:szCs w:val="18"/>
        </w:rPr>
        <w:t xml:space="preserve">, correspondant à </w:t>
      </w:r>
      <w:r w:rsidRPr="00A53CFF">
        <w:rPr>
          <w:rFonts w:ascii="Calibri" w:hAnsi="Calibri" w:cs="Calibri"/>
          <w:color w:val="002060"/>
          <w:sz w:val="18"/>
          <w:szCs w:val="18"/>
          <w:u w:val="single"/>
        </w:rPr>
        <w:t>[…</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mois et […</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jour supplémentaire.</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05CCE116"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utre-mer, il percevra une contribution supplémentaire de […</w:t>
      </w:r>
      <w:r w:rsidR="0044116F">
        <w:rPr>
          <w:rFonts w:ascii="Calibri" w:hAnsi="Calibri" w:cs="Calibri"/>
          <w:color w:val="002060"/>
          <w:sz w:val="18"/>
          <w:szCs w:val="18"/>
        </w:rPr>
        <w:t>……..</w:t>
      </w:r>
      <w:r w:rsidRPr="00A53CFF">
        <w:rPr>
          <w:rFonts w:ascii="Calibri" w:hAnsi="Calibri" w:cs="Calibri"/>
          <w:color w:val="002060"/>
          <w:sz w:val="18"/>
          <w:szCs w:val="18"/>
        </w:rPr>
        <w:t>..] 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 devra être versé au participant au plus tard (en fonction des situations, en privilégiant le plus rapide) :</w:t>
      </w:r>
    </w:p>
    <w:p w14:paraId="3CD9A791"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30 jours calendaires après la signature du contrat par les deux parties</w:t>
      </w:r>
    </w:p>
    <w:p w14:paraId="5112D717"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A la date de début de la période de mobilité (ou à réception de l’attestation d’arrivée du participant),</w:t>
      </w:r>
    </w:p>
    <w:p w14:paraId="292A776B"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représentant [</w:t>
      </w:r>
      <w:r w:rsidRPr="00A53CFF">
        <w:rPr>
          <w:rFonts w:ascii="Calibri" w:hAnsi="Calibri" w:cs="Calibri"/>
          <w:i/>
          <w:color w:val="002060"/>
          <w:sz w:val="18"/>
          <w:szCs w:val="18"/>
        </w:rPr>
        <w:t>70 à 100 %</w:t>
      </w:r>
      <w:r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verage can take into account</w:t>
      </w:r>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eceiving organisation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A53CFF" w:rsidRDefault="00D33954" w:rsidP="00C85ABA">
      <w:pPr>
        <w:ind w:left="709"/>
        <w:jc w:val="both"/>
        <w:rPr>
          <w:rFonts w:ascii="Calibri" w:hAnsi="Calibri" w:cs="Calibri"/>
          <w:color w:val="002060"/>
          <w:sz w:val="18"/>
          <w:szCs w:val="18"/>
          <w:u w:val="single"/>
        </w:rPr>
      </w:pPr>
      <w:r w:rsidRPr="00A53CFF">
        <w:rPr>
          <w:rFonts w:ascii="Calibri" w:hAnsi="Calibri" w:cs="Calibri"/>
          <w:color w:val="002060"/>
          <w:sz w:val="18"/>
          <w:szCs w:val="18"/>
          <w:u w:val="single"/>
        </w:rPr>
        <w:t>Assurance maladie : obligatoire pour les études et les stages</w:t>
      </w:r>
    </w:p>
    <w:p w14:paraId="7CD371C7" w14:textId="70C2AD1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881E9C">
        <w:rPr>
          <w:rFonts w:ascii="Calibri" w:hAnsi="Calibri" w:cs="Calibri"/>
          <w:color w:val="002060"/>
          <w:sz w:val="18"/>
          <w:szCs w:val="18"/>
        </w:rPr>
        <w:t>L</w:t>
      </w:r>
      <w:r w:rsidRPr="00A53CFF">
        <w:rPr>
          <w:rFonts w:ascii="Calibri" w:hAnsi="Calibri" w:cs="Calibri"/>
          <w:color w:val="00206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38440E">
        <w:tc>
          <w:tcPr>
            <w:tcW w:w="4605" w:type="dxa"/>
            <w:shd w:val="clear" w:color="auto" w:fill="FFFFFF" w:themeFill="background1"/>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A53CFF">
              <w:rPr>
                <w:rFonts w:ascii="Calibri" w:hAnsi="Calibri" w:cs="Calibri"/>
                <w:color w:val="002060"/>
                <w:sz w:val="18"/>
                <w:szCs w:val="18"/>
              </w:rPr>
              <w:t>Titulaire de l’assurance maladie :</w:t>
            </w:r>
          </w:p>
        </w:tc>
        <w:tc>
          <w:tcPr>
            <w:tcW w:w="4606" w:type="dxa"/>
            <w:shd w:val="clear" w:color="auto" w:fill="FFFFFF" w:themeFill="background1"/>
          </w:tcPr>
          <w:p w14:paraId="748D79D0" w14:textId="77777777" w:rsidR="00C85ABA" w:rsidRPr="00D50332" w:rsidRDefault="00C85ABA" w:rsidP="00E12C82">
            <w:pPr>
              <w:jc w:val="both"/>
              <w:rPr>
                <w:rFonts w:ascii="Calibri" w:hAnsi="Calibri" w:cs="Calibri"/>
                <w:color w:val="002060"/>
                <w:sz w:val="18"/>
                <w:szCs w:val="18"/>
              </w:rPr>
            </w:pPr>
          </w:p>
        </w:tc>
      </w:tr>
      <w:tr w:rsidR="00C85ABA" w:rsidRPr="00A53CFF" w14:paraId="59A4971C" w14:textId="77777777" w:rsidTr="0038440E">
        <w:tc>
          <w:tcPr>
            <w:tcW w:w="4605" w:type="dxa"/>
            <w:shd w:val="clear" w:color="auto" w:fill="FFFFFF" w:themeFill="background1"/>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FFFFFF" w:themeFill="background1"/>
          </w:tcPr>
          <w:p w14:paraId="51C6FB54" w14:textId="3B0EC19E" w:rsidR="00C85ABA" w:rsidRPr="00D50332" w:rsidRDefault="00C85ABA" w:rsidP="00E12C82">
            <w:pPr>
              <w:jc w:val="both"/>
              <w:rPr>
                <w:rFonts w:ascii="Calibri" w:hAnsi="Calibri" w:cs="Calibri"/>
                <w:color w:val="002060"/>
                <w:sz w:val="18"/>
                <w:szCs w:val="18"/>
              </w:rPr>
            </w:pPr>
          </w:p>
        </w:tc>
      </w:tr>
      <w:tr w:rsidR="00C85ABA" w:rsidRPr="00A53CFF" w14:paraId="539B7A67" w14:textId="77777777" w:rsidTr="0038440E">
        <w:tc>
          <w:tcPr>
            <w:tcW w:w="4605" w:type="dxa"/>
            <w:shd w:val="clear" w:color="auto" w:fill="FFFFFF" w:themeFill="background1"/>
          </w:tcPr>
          <w:p w14:paraId="0B5F5A5B" w14:textId="28956BBA" w:rsidR="00C85ABA" w:rsidRPr="006763D9" w:rsidRDefault="00E44AFD" w:rsidP="006763D9">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C85ABA" w:rsidRPr="006763D9">
              <w:rPr>
                <w:rFonts w:ascii="Calibri" w:hAnsi="Calibri" w:cs="Calibri"/>
                <w:color w:val="A6A6A6" w:themeColor="background1" w:themeShade="A6"/>
                <w:sz w:val="18"/>
                <w:szCs w:val="18"/>
              </w:rPr>
              <w:t xml:space="preserve"> reference</w:t>
            </w:r>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763D9" w:rsidRDefault="00C85ABA" w:rsidP="00E12C82">
            <w:pPr>
              <w:jc w:val="both"/>
              <w:rPr>
                <w:rFonts w:ascii="Calibri" w:hAnsi="Calibri" w:cs="Calibri"/>
                <w:color w:val="002060"/>
                <w:sz w:val="18"/>
                <w:szCs w:val="18"/>
              </w:rPr>
            </w:pPr>
          </w:p>
        </w:tc>
      </w:tr>
    </w:tbl>
    <w:p w14:paraId="0EB3908C" w14:textId="77777777" w:rsidR="00C85ABA" w:rsidRPr="00A53CFF" w:rsidRDefault="00C85ABA" w:rsidP="00C85ABA">
      <w:pPr>
        <w:rPr>
          <w:rFonts w:ascii="Calibri" w:hAnsi="Calibri" w:cs="Calibri"/>
          <w:sz w:val="18"/>
          <w:szCs w:val="18"/>
          <w:lang w:val="en-US"/>
        </w:rPr>
      </w:pPr>
    </w:p>
    <w:p w14:paraId="19BCF725" w14:textId="5A79540D"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l support,</w:t>
      </w:r>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responsabilité civile : obligatoire pour les stages, facultatif pour les études</w:t>
      </w:r>
    </w:p>
    <w:p w14:paraId="4032CB6B" w14:textId="77777777"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A53CFF" w14:paraId="0B8636B0" w14:textId="77777777" w:rsidTr="00E44AFD">
        <w:tc>
          <w:tcPr>
            <w:tcW w:w="4743" w:type="dxa"/>
            <w:shd w:val="clear" w:color="auto" w:fill="FFFFFF" w:themeFill="background1"/>
          </w:tcPr>
          <w:p w14:paraId="02A6672A" w14:textId="7DBCC3D0" w:rsidR="00C85ABA" w:rsidRPr="00E44AFD" w:rsidRDefault="00C85ABA" w:rsidP="00E12C82">
            <w:pPr>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Owner of the liability insurance</w:t>
            </w:r>
            <w:r w:rsidR="00E44AFD">
              <w:rPr>
                <w:rFonts w:ascii="Calibri" w:hAnsi="Calibri" w:cs="Calibri"/>
                <w:color w:val="A6A6A6" w:themeColor="background1" w:themeShade="A6"/>
                <w:sz w:val="18"/>
                <w:szCs w:val="18"/>
                <w:lang w:val="en-US"/>
              </w:rPr>
              <w:t xml:space="preserve"> / </w:t>
            </w:r>
            <w:r w:rsidR="00E44AFD" w:rsidRPr="00A53CFF">
              <w:rPr>
                <w:rFonts w:ascii="Calibri" w:hAnsi="Calibri" w:cs="Calibri"/>
                <w:color w:val="002060"/>
                <w:sz w:val="18"/>
                <w:szCs w:val="18"/>
              </w:rPr>
              <w:t>Titulaire de l’assurance RC :</w:t>
            </w:r>
          </w:p>
        </w:tc>
        <w:tc>
          <w:tcPr>
            <w:tcW w:w="4468" w:type="dxa"/>
            <w:shd w:val="clear" w:color="auto" w:fill="FFFFFF" w:themeFill="background1"/>
          </w:tcPr>
          <w:p w14:paraId="44D070DA" w14:textId="77777777" w:rsidR="00C85ABA" w:rsidRPr="00A53CFF" w:rsidRDefault="00C85ABA" w:rsidP="00E12C82">
            <w:pPr>
              <w:jc w:val="both"/>
              <w:rPr>
                <w:rFonts w:ascii="Calibri" w:hAnsi="Calibri" w:cs="Calibri"/>
                <w:sz w:val="18"/>
                <w:szCs w:val="18"/>
              </w:rPr>
            </w:pPr>
          </w:p>
        </w:tc>
      </w:tr>
      <w:tr w:rsidR="00C85ABA" w:rsidRPr="00A53CFF" w14:paraId="0C32EA6B" w14:textId="77777777" w:rsidTr="00E44AFD">
        <w:tc>
          <w:tcPr>
            <w:tcW w:w="4743" w:type="dxa"/>
            <w:shd w:val="clear" w:color="auto" w:fill="FFFFFF" w:themeFill="background1"/>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FFFFFF" w:themeFill="background1"/>
          </w:tcPr>
          <w:p w14:paraId="12A62DAC" w14:textId="77777777" w:rsidR="00C85ABA" w:rsidRPr="00A53CFF" w:rsidRDefault="00C85ABA" w:rsidP="00E12C82">
            <w:pPr>
              <w:jc w:val="both"/>
              <w:rPr>
                <w:rFonts w:ascii="Calibri" w:hAnsi="Calibri" w:cs="Calibri"/>
                <w:sz w:val="18"/>
                <w:szCs w:val="18"/>
              </w:rPr>
            </w:pPr>
          </w:p>
        </w:tc>
      </w:tr>
      <w:tr w:rsidR="00C85ABA" w:rsidRPr="00A53CFF" w14:paraId="0D1AD61C" w14:textId="77777777" w:rsidTr="00E44AFD">
        <w:tc>
          <w:tcPr>
            <w:tcW w:w="4743" w:type="dxa"/>
            <w:shd w:val="clear" w:color="auto" w:fill="FFFFFF" w:themeFill="background1"/>
          </w:tcPr>
          <w:p w14:paraId="771D45CC" w14:textId="379E323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468" w:type="dxa"/>
            <w:shd w:val="clear" w:color="auto" w:fill="FFFFFF" w:themeFill="background1"/>
          </w:tcPr>
          <w:p w14:paraId="390B99DF" w14:textId="77777777" w:rsidR="00C85ABA" w:rsidRPr="00A53CFF" w:rsidRDefault="00C85ABA" w:rsidP="00E12C82">
            <w:pPr>
              <w:jc w:val="both"/>
              <w:rPr>
                <w:rFonts w:ascii="Calibri" w:hAnsi="Calibri" w:cs="Calibri"/>
                <w:sz w:val="18"/>
                <w:szCs w:val="18"/>
              </w:rPr>
            </w:pP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This insurance covers damages to em</w:t>
      </w:r>
      <w:r w:rsidRPr="006763D9">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9"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only in the receiving organisation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inside the workplace and at working hours;</w:t>
      </w:r>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between the home address and the workplace of the trainee in the foreign territory;</w:t>
      </w:r>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A53CFF" w:rsidRDefault="00D33954" w:rsidP="00236514">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accident du travail : obligatoire pour les stages, facultatif pour les études</w:t>
      </w:r>
    </w:p>
    <w:p w14:paraId="66C87F97"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6763D9" w:rsidRDefault="00D33954" w:rsidP="006763D9">
      <w:pPr>
        <w:pStyle w:val="Paragraphedeliste"/>
        <w:numPr>
          <w:ilvl w:val="0"/>
          <w:numId w:val="7"/>
        </w:numPr>
        <w:ind w:left="1276" w:hanging="283"/>
        <w:jc w:val="both"/>
        <w:rPr>
          <w:rFonts w:ascii="Calibri" w:hAnsi="Calibri" w:cs="Calibri"/>
          <w:i/>
          <w:color w:val="A6A6A6" w:themeColor="background1" w:themeShade="A6"/>
          <w:sz w:val="18"/>
          <w:szCs w:val="18"/>
          <w:u w:val="single"/>
          <w:lang w:val="en-GB"/>
        </w:rPr>
      </w:pPr>
      <w:r w:rsidRPr="00A53CFF">
        <w:rPr>
          <w:rFonts w:ascii="Calibri" w:hAnsi="Calibri" w:cs="Calibri"/>
          <w:color w:val="002060"/>
          <w:sz w:val="18"/>
          <w:szCs w:val="18"/>
        </w:rPr>
        <w:t>ne donner lieu à aucune rémunération susceptible d’ouvrir des droits à une protection sociale accident du travail dans le pays étranger. Plus d’information sur </w:t>
      </w:r>
      <w:r w:rsidRPr="006763D9">
        <w:rPr>
          <w:rFonts w:ascii="Calibri" w:hAnsi="Calibri" w:cs="Calibri"/>
          <w:color w:val="002060"/>
          <w:sz w:val="18"/>
          <w:szCs w:val="18"/>
        </w:rPr>
        <w:t xml:space="preserve">: </w:t>
      </w:r>
      <w:hyperlink r:id="rId10" w:history="1">
        <w:r w:rsidR="006763D9" w:rsidRPr="006763D9">
          <w:rPr>
            <w:rStyle w:val="Lienhypertexte"/>
            <w:rFonts w:ascii="Calibri" w:hAnsi="Calibri" w:cs="Calibri"/>
            <w:color w:val="002060"/>
            <w:sz w:val="18"/>
            <w:szCs w:val="18"/>
            <w:lang w:val="en-US"/>
          </w:rPr>
          <w:t>http://www.cleiss.fr/particuliers/partir/stage/ue-eee-suisse.html</w:t>
        </w:r>
      </w:hyperlink>
    </w:p>
    <w:p w14:paraId="7199E7C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l’organisme d’accueil apparaissant dans l’annexe I</w:t>
      </w:r>
    </w:p>
    <w:p w14:paraId="1580734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le pays étranger mentionné dans l’annexe I.</w:t>
      </w:r>
    </w:p>
    <w:p w14:paraId="54363A73"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couverture concerne les accidents survenus :</w:t>
      </w:r>
    </w:p>
    <w:p w14:paraId="24878C3F"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l’enceinte du lieu du stage et aux heures de stage</w:t>
      </w:r>
    </w:p>
    <w:p w14:paraId="106207F3" w14:textId="431E1B7C" w:rsidR="00D33954" w:rsidRPr="00A53CFF" w:rsidRDefault="00D33954" w:rsidP="007A39FC">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habituel entre la résidence du stagiaire et le lieu du stage</w:t>
      </w:r>
      <w:r w:rsidR="007A39FC" w:rsidRPr="007A39FC">
        <w:rPr>
          <w:rFonts w:ascii="Calibri" w:hAnsi="Calibri" w:cs="Calibri"/>
          <w:color w:val="002060"/>
          <w:sz w:val="18"/>
          <w:szCs w:val="18"/>
        </w:rPr>
        <w:t xml:space="preserve"> </w:t>
      </w:r>
      <w:r w:rsidR="007A39FC" w:rsidRPr="00A53CFF">
        <w:rPr>
          <w:rFonts w:ascii="Calibri" w:hAnsi="Calibri" w:cs="Calibri"/>
          <w:color w:val="002060"/>
          <w:sz w:val="18"/>
          <w:szCs w:val="18"/>
        </w:rPr>
        <w:t>sur le territoire étranger</w:t>
      </w:r>
    </w:p>
    <w:p w14:paraId="6D3E99B4"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(début et fin de stage) du domicile du stagiaire situé sur le territoire français et le lieu de résidence à l’étranger</w:t>
      </w:r>
    </w:p>
    <w:p w14:paraId="24608D05" w14:textId="77777777" w:rsidR="00D33954" w:rsidRPr="00A53CFF" w:rsidRDefault="00D33954" w:rsidP="00C85ABA">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53064321"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09635F20" w14:textId="77777777" w:rsidTr="0038440E">
        <w:tc>
          <w:tcPr>
            <w:tcW w:w="4605" w:type="dxa"/>
            <w:shd w:val="clear" w:color="auto" w:fill="FFFFFF" w:themeFill="background1"/>
          </w:tcPr>
          <w:p w14:paraId="2C7EB49C" w14:textId="77777777" w:rsidR="00C85ABA" w:rsidRPr="00D93E78" w:rsidRDefault="00C85ABA" w:rsidP="00E12C82">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C85ABA" w:rsidRPr="00A53CFF" w:rsidRDefault="00D33954" w:rsidP="00E12C82">
            <w:pPr>
              <w:jc w:val="both"/>
              <w:rPr>
                <w:rFonts w:ascii="Calibri" w:hAnsi="Calibri" w:cs="Calibri"/>
                <w:sz w:val="18"/>
                <w:szCs w:val="18"/>
              </w:rPr>
            </w:pPr>
            <w:r w:rsidRPr="00A53CFF">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A53CFF" w:rsidRDefault="00C85ABA" w:rsidP="00E12C82">
            <w:pPr>
              <w:jc w:val="both"/>
              <w:rPr>
                <w:rFonts w:ascii="Calibri" w:hAnsi="Calibri" w:cs="Calibri"/>
                <w:sz w:val="18"/>
                <w:szCs w:val="18"/>
              </w:rPr>
            </w:pPr>
          </w:p>
        </w:tc>
      </w:tr>
      <w:tr w:rsidR="00C85ABA" w:rsidRPr="00A53CFF" w14:paraId="2993B823" w14:textId="77777777" w:rsidTr="00CD747C">
        <w:trPr>
          <w:trHeight w:val="295"/>
        </w:trPr>
        <w:tc>
          <w:tcPr>
            <w:tcW w:w="4605" w:type="dxa"/>
            <w:shd w:val="clear" w:color="auto" w:fill="FFFFFF" w:themeFill="background1"/>
          </w:tcPr>
          <w:p w14:paraId="268B2FD3" w14:textId="28F8D3D3"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w:t>
            </w:r>
            <w:r w:rsidRPr="00A53CFF">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A53CFF" w:rsidRDefault="00C85ABA" w:rsidP="00E12C82">
            <w:pPr>
              <w:jc w:val="both"/>
              <w:rPr>
                <w:rFonts w:ascii="Calibri" w:hAnsi="Calibri" w:cs="Calibri"/>
                <w:sz w:val="18"/>
                <w:szCs w:val="18"/>
              </w:rPr>
            </w:pPr>
          </w:p>
        </w:tc>
      </w:tr>
      <w:tr w:rsidR="00C85ABA" w:rsidRPr="00A53CFF" w14:paraId="64DC20C5" w14:textId="77777777" w:rsidTr="0038440E">
        <w:tc>
          <w:tcPr>
            <w:tcW w:w="4605" w:type="dxa"/>
            <w:shd w:val="clear" w:color="auto" w:fill="FFFFFF" w:themeFill="background1"/>
          </w:tcPr>
          <w:p w14:paraId="1A749C24" w14:textId="21B61ADD"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A53CFF" w:rsidRDefault="00C85ABA" w:rsidP="00E12C82">
            <w:pPr>
              <w:jc w:val="both"/>
              <w:rPr>
                <w:rFonts w:ascii="Calibri" w:hAnsi="Calibri" w:cs="Calibri"/>
                <w:sz w:val="18"/>
                <w:szCs w:val="18"/>
              </w:rPr>
            </w:pPr>
          </w:p>
        </w:tc>
      </w:tr>
    </w:tbl>
    <w:p w14:paraId="3AC275BD" w14:textId="77777777" w:rsidR="00D33954" w:rsidRPr="00A53CFF" w:rsidRDefault="00D33954" w:rsidP="00C85ABA">
      <w:pPr>
        <w:tabs>
          <w:tab w:val="left" w:pos="567"/>
        </w:tabs>
        <w:jc w:val="both"/>
        <w:rPr>
          <w:rFonts w:ascii="Calibri" w:hAnsi="Calibri" w:cs="Calibri"/>
          <w:color w:val="002060"/>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3A64D627"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Concerne uniquement les participants suivant les cours linguistiques en ligne</w:t>
      </w:r>
      <w:r w:rsidRPr="00A53CFF">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276D4F6F" w14:textId="63DA9BAC"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6.3 </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[Optional-to be decided by </w:t>
      </w:r>
      <w:r w:rsidR="007577E5">
        <w:rPr>
          <w:rFonts w:ascii="Calibri" w:hAnsi="Calibri" w:cs="Calibri"/>
          <w:color w:val="A6A6A6" w:themeColor="background1" w:themeShade="A6"/>
          <w:sz w:val="18"/>
          <w:szCs w:val="18"/>
          <w:lang w:val="en-US"/>
        </w:rPr>
        <w:t xml:space="preserve">the </w:t>
      </w:r>
      <w:r w:rsidRPr="00D93E78">
        <w:rPr>
          <w:rFonts w:ascii="Calibri" w:hAnsi="Calibri" w:cs="Calibri"/>
          <w:color w:val="A6A6A6" w:themeColor="background1" w:themeShade="A6"/>
          <w:sz w:val="18"/>
          <w:szCs w:val="18"/>
          <w:lang w:val="en-US"/>
        </w:rPr>
        <w:t>beneficiary] The payment of the final instalment of the financial support is subject to the completion of the compulsory OLS language assessment at the end of the mobility.</w:t>
      </w:r>
    </w:p>
    <w:p w14:paraId="278D2D5E" w14:textId="033420DC"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Facultatif : à déterminer par l’établissement d’envoi</w:t>
      </w:r>
      <w:r w:rsidRPr="00A53CFF">
        <w:rPr>
          <w:rFonts w:ascii="Calibri" w:hAnsi="Calibri" w:cs="Calibri"/>
          <w:color w:val="002060"/>
          <w:sz w:val="18"/>
          <w:szCs w:val="18"/>
        </w:rPr>
        <w:t>] Le paiement du dernier versement de l’aide financière est soumis à l’évaluation en ligne obligatoire à la fin de la mobilité.</w:t>
      </w:r>
    </w:p>
    <w:p w14:paraId="15BF3796" w14:textId="77777777" w:rsidR="00D33954" w:rsidRPr="00A53CFF" w:rsidRDefault="00D33954" w:rsidP="00C85ABA">
      <w:pPr>
        <w:pBdr>
          <w:bottom w:val="single" w:sz="4" w:space="1" w:color="auto"/>
        </w:pBdr>
        <w:rPr>
          <w:rFonts w:ascii="Calibri" w:hAnsi="Calibri" w:cs="Calibri"/>
          <w:color w:val="002060"/>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6350F734" w14:textId="2CF4D0E0"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15C0A8F6" w14:textId="54C52AA5" w:rsidR="00E31D29" w:rsidRDefault="00E31D29" w:rsidP="00C85ABA">
      <w:pPr>
        <w:ind w:left="5812" w:hanging="5812"/>
        <w:rPr>
          <w:rFonts w:ascii="Calibri" w:hAnsi="Calibri" w:cs="Calibri"/>
          <w:color w:val="002060"/>
        </w:rPr>
      </w:pPr>
    </w:p>
    <w:p w14:paraId="2B01DD46" w14:textId="12F84CDD" w:rsidR="003C5CE4" w:rsidRDefault="003C5CE4">
      <w:pPr>
        <w:rPr>
          <w:rFonts w:ascii="Calibri" w:hAnsi="Calibri" w:cs="Calibri"/>
          <w:color w:val="002060"/>
        </w:rPr>
      </w:pPr>
      <w:r>
        <w:rPr>
          <w:rFonts w:ascii="Calibri" w:hAnsi="Calibri" w:cs="Calibri"/>
          <w:color w:val="002060"/>
        </w:rPr>
        <w:br w:type="page"/>
      </w:r>
    </w:p>
    <w:p w14:paraId="25683C90" w14:textId="77777777" w:rsidR="00D33954" w:rsidRPr="00A53CFF" w:rsidRDefault="00D33954" w:rsidP="00C85ABA">
      <w:pPr>
        <w:ind w:left="5812" w:hanging="5812"/>
        <w:rPr>
          <w:rFonts w:ascii="Calibri" w:hAnsi="Calibri" w:cs="Calibri"/>
          <w:color w:val="002060"/>
        </w:rPr>
      </w:pPr>
      <w:bookmarkStart w:id="4" w:name="_GoBack"/>
      <w:bookmarkEnd w:id="4"/>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32FDF176"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Pr="00A53CFF">
        <w:rPr>
          <w:rFonts w:ascii="Calibri" w:hAnsi="Calibri" w:cs="Calibri"/>
          <w:color w:val="002060"/>
          <w:sz w:val="18"/>
          <w:szCs w:val="18"/>
        </w:rPr>
        <w:t>l’organisme] :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Pr="00A53CFF">
        <w:rPr>
          <w:rFonts w:ascii="Calibri" w:hAnsi="Calibri" w:cs="Calibr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5" w:name="_Toc452729940"/>
    </w:p>
    <w:p w14:paraId="5D5D0025" w14:textId="1032E8F9"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t>Annexe I</w:t>
      </w:r>
    </w:p>
    <w:p w14:paraId="0D246F0C" w14:textId="7CF4FB63" w:rsidR="00C3516F" w:rsidRPr="00A53CFF" w:rsidRDefault="00C3516F" w:rsidP="00D33954">
      <w:pPr>
        <w:pStyle w:val="Titre1"/>
        <w:spacing w:before="0"/>
        <w:jc w:val="center"/>
        <w:rPr>
          <w:rFonts w:ascii="Calibri" w:hAnsi="Calibri" w:cs="Calibri"/>
          <w:color w:val="auto"/>
          <w:sz w:val="26"/>
          <w:szCs w:val="26"/>
          <w:lang w:val="en-US"/>
        </w:rPr>
      </w:pPr>
      <w:r w:rsidRPr="00A53CFF">
        <w:rPr>
          <w:rFonts w:ascii="Calibri" w:hAnsi="Calibri" w:cs="Calibri"/>
          <w:color w:val="auto"/>
          <w:sz w:val="26"/>
          <w:szCs w:val="26"/>
          <w:lang w:val="en-US"/>
        </w:rPr>
        <w:t>LEARNING AGREEMENT – SMP</w:t>
      </w:r>
    </w:p>
    <w:p w14:paraId="49C4E498" w14:textId="77777777" w:rsidR="00C3516F" w:rsidRPr="00A53CFF" w:rsidRDefault="00C3516F" w:rsidP="00D33954">
      <w:pPr>
        <w:pStyle w:val="Titre1"/>
        <w:spacing w:before="0"/>
        <w:jc w:val="center"/>
        <w:rPr>
          <w:rFonts w:ascii="Calibri" w:hAnsi="Calibri" w:cs="Calibri"/>
          <w:color w:val="auto"/>
          <w:sz w:val="26"/>
          <w:szCs w:val="26"/>
          <w:u w:val="single"/>
          <w:lang w:val="en-US"/>
        </w:rPr>
      </w:pPr>
      <w:bookmarkStart w:id="6" w:name="_Toc452729941"/>
      <w:r w:rsidRPr="00A53CFF">
        <w:rPr>
          <w:rFonts w:ascii="Calibri" w:hAnsi="Calibri" w:cs="Calibri"/>
          <w:color w:val="auto"/>
          <w:sz w:val="26"/>
          <w:szCs w:val="26"/>
          <w:lang w:val="en-US"/>
        </w:rPr>
        <w:t xml:space="preserve">FOR TRAINEESHIPS MOBILITIES </w:t>
      </w:r>
      <w:r w:rsidRPr="00A53CFF">
        <w:rPr>
          <w:rFonts w:ascii="Calibri" w:hAnsi="Calibri" w:cs="Calibri"/>
          <w:color w:val="auto"/>
          <w:sz w:val="26"/>
          <w:szCs w:val="26"/>
          <w:u w:val="single"/>
          <w:lang w:val="en-US"/>
        </w:rPr>
        <w:t>BETWEEN PROGRAMME COUNTRIES</w:t>
      </w:r>
      <w:bookmarkEnd w:id="6"/>
    </w:p>
    <w:p w14:paraId="4C045B41" w14:textId="2E5AE61E" w:rsidR="00F71F31" w:rsidRPr="00A53CFF" w:rsidRDefault="003B2C7F" w:rsidP="00D33954">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 - SMP</w:t>
      </w:r>
    </w:p>
    <w:p w14:paraId="662E638B" w14:textId="44F6E78B" w:rsidR="00A71C85" w:rsidRPr="00A53CFF" w:rsidRDefault="003B2C7F" w:rsidP="00B93158">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 xml:space="preserve">POUR LES MOBILITES DE STAGE </w:t>
      </w:r>
      <w:r w:rsidRPr="00A53CFF">
        <w:rPr>
          <w:rFonts w:ascii="Calibri" w:hAnsi="Calibri" w:cs="Calibri"/>
          <w:color w:val="002060"/>
          <w:sz w:val="26"/>
          <w:szCs w:val="26"/>
          <w:u w:val="single"/>
        </w:rPr>
        <w:t>ENTRE PAYS PROGRAMME</w:t>
      </w:r>
      <w:bookmarkEnd w:id="5"/>
    </w:p>
    <w:p w14:paraId="22C31B0B" w14:textId="77777777" w:rsidR="00AB5A84" w:rsidRDefault="00AB5A84" w:rsidP="00F71F31">
      <w:pPr>
        <w:spacing w:line="360" w:lineRule="auto"/>
        <w:rPr>
          <w:rFonts w:ascii="Calibri" w:eastAsia="Calibri" w:hAnsi="Calibri" w:cs="Calibri"/>
          <w:b/>
          <w:sz w:val="22"/>
          <w:szCs w:val="22"/>
          <w:lang w:val="en-GB"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A1341"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322D5097" w:rsidR="00AB5A84" w:rsidRPr="0044116F" w:rsidRDefault="00AB5A84" w:rsidP="007A6321">
            <w:pPr>
              <w:jc w:val="center"/>
              <w:rPr>
                <w:rFonts w:ascii="Calibri" w:eastAsia="Times New Roman" w:hAnsi="Calibri" w:cs="Calibri"/>
                <w:b/>
                <w:bCs/>
                <w:color w:val="000000"/>
                <w:sz w:val="14"/>
                <w:szCs w:val="14"/>
                <w:lang w:val="en-GB" w:eastAsia="en-GB"/>
              </w:rPr>
            </w:pPr>
            <w:r w:rsidRPr="0044116F">
              <w:rPr>
                <w:rFonts w:ascii="Calibri" w:eastAsia="Times New Roman" w:hAnsi="Calibri" w:cs="Calibri"/>
                <w:b/>
                <w:bCs/>
                <w:color w:val="A6A6A6" w:themeColor="background1" w:themeShade="A6"/>
                <w:sz w:val="14"/>
                <w:szCs w:val="14"/>
                <w:lang w:val="en-GB" w:eastAsia="en-GB"/>
              </w:rPr>
              <w:t>Sex [M</w:t>
            </w:r>
            <w:r w:rsidR="0044116F" w:rsidRPr="0044116F">
              <w:rPr>
                <w:rFonts w:ascii="Calibri" w:eastAsia="Times New Roman" w:hAnsi="Calibri" w:cs="Calibri"/>
                <w:b/>
                <w:bCs/>
                <w:color w:val="A6A6A6" w:themeColor="background1" w:themeShade="A6"/>
                <w:sz w:val="14"/>
                <w:szCs w:val="14"/>
                <w:lang w:val="en-GB" w:eastAsia="en-GB"/>
              </w:rPr>
              <w:t>ale</w:t>
            </w:r>
            <w:r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Pr="0044116F">
              <w:rPr>
                <w:rFonts w:ascii="Calibri" w:eastAsia="Times New Roman" w:hAnsi="Calibri" w:cs="Calibri"/>
                <w:b/>
                <w:bCs/>
                <w:color w:val="A6A6A6" w:themeColor="background1" w:themeShade="A6"/>
                <w:sz w:val="14"/>
                <w:szCs w:val="14"/>
                <w:lang w:val="en-GB" w:eastAsia="en-GB"/>
              </w:rPr>
              <w:t>]</w:t>
            </w:r>
          </w:p>
          <w:p w14:paraId="31DF80BE" w14:textId="430ECB9C"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/Non défini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2A1341"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(si existant)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7777777" w:rsidR="00AB5A84" w:rsidRPr="00A53CFF" w:rsidRDefault="00AB5A84" w:rsidP="007A6321">
            <w:pPr>
              <w:jc w:val="center"/>
              <w:rPr>
                <w:rFonts w:ascii="Calibri" w:eastAsia="Times New Roman" w:hAnsi="Calibri" w:cs="Calibri"/>
                <w:color w:val="000000"/>
                <w:sz w:val="16"/>
                <w:szCs w:val="16"/>
                <w:lang w:val="fr-BE" w:eastAsia="en-GB"/>
              </w:rPr>
            </w:pP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E8765D">
        <w:trPr>
          <w:trHeight w:val="623"/>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3C5CE4"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3C5CE4"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1058" w:type="dxa"/>
        <w:tblInd w:w="-318" w:type="dxa"/>
        <w:tblLayout w:type="fixed"/>
        <w:tblLook w:val="04A0" w:firstRow="1" w:lastRow="0" w:firstColumn="1" w:lastColumn="0" w:noHBand="0" w:noVBand="1"/>
      </w:tblPr>
      <w:tblGrid>
        <w:gridCol w:w="866"/>
        <w:gridCol w:w="4828"/>
        <w:gridCol w:w="5364"/>
      </w:tblGrid>
      <w:tr w:rsidR="00F71F31" w:rsidRPr="00A53CFF" w14:paraId="3D4A661A" w14:textId="77777777" w:rsidTr="00F71F31">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10192"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A53CFF" w14:paraId="4070BD3E" w14:textId="77777777" w:rsidTr="00F71F31">
        <w:trPr>
          <w:trHeight w:val="190"/>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A3BD8E5" w14:textId="77777777"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14FCC726" w14:textId="5005F5EA" w:rsidR="00F71F31" w:rsidRPr="00AB5A84" w:rsidRDefault="00D33954" w:rsidP="00EF6ECE">
            <w:pPr>
              <w:pStyle w:val="Paragraphedeliste"/>
              <w:jc w:val="center"/>
              <w:rPr>
                <w:rFonts w:ascii="Calibri" w:eastAsia="Times New Roman" w:hAnsi="Calibri" w:cs="Calibri"/>
                <w:b/>
                <w:bCs/>
                <w:iCs/>
                <w:color w:val="000000"/>
                <w:sz w:val="16"/>
                <w:szCs w:val="16"/>
                <w:lang w:eastAsia="en-GB"/>
              </w:rPr>
            </w:pPr>
            <w:r w:rsidRPr="00AB5A84">
              <w:rPr>
                <w:rFonts w:ascii="Calibri" w:eastAsia="Times New Roman" w:hAnsi="Calibri" w:cs="Calibri"/>
                <w:b/>
                <w:bCs/>
                <w:iCs/>
                <w:color w:val="002060"/>
                <w:sz w:val="16"/>
                <w:szCs w:val="16"/>
                <w:lang w:eastAsia="en-GB"/>
              </w:rPr>
              <w:t>Période de mobilité prévue : de [mois/année] …………….……..à [mois/année]…………………</w:t>
            </w:r>
          </w:p>
        </w:tc>
      </w:tr>
      <w:tr w:rsidR="00F71F31" w:rsidRPr="002A1341" w14:paraId="4D2F3E7A" w14:textId="77777777" w:rsidTr="00F71F31">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r w:rsidR="00296220" w:rsidRPr="00495037">
              <w:rPr>
                <w:rFonts w:ascii="Calibri" w:eastAsia="Times New Roman" w:hAnsi="Calibri" w:cs="Calibri"/>
                <w:b/>
                <w:color w:val="002060"/>
                <w:sz w:val="16"/>
                <w:szCs w:val="16"/>
                <w:lang w:val="en-GB" w:eastAsia="en-US"/>
              </w:rPr>
              <w:t xml:space="preserve">Intitulé du stage : </w:t>
            </w:r>
          </w:p>
        </w:tc>
        <w:tc>
          <w:tcPr>
            <w:tcW w:w="5364"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A53CFF">
              <w:rPr>
                <w:rFonts w:ascii="Calibri" w:eastAsia="Calibri" w:hAnsi="Calibri" w:cs="Calibri"/>
                <w:b/>
                <w:color w:val="002060"/>
                <w:sz w:val="16"/>
                <w:szCs w:val="16"/>
                <w:lang w:val="en-US" w:eastAsia="en-US"/>
              </w:rPr>
              <w:t xml:space="preserve">Nombre d’heures </w:t>
            </w:r>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 xml:space="preserve">ravaillées par semaine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2A1341" w14:paraId="6E069C8C"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Programme détaillé du stage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EF6ECE" w:rsidRDefault="00495037" w:rsidP="00495037">
            <w:pPr>
              <w:ind w:right="-993"/>
              <w:rPr>
                <w:rFonts w:asciiTheme="majorHAnsi" w:eastAsia="Calibri" w:hAnsiTheme="majorHAnsi" w:cstheme="majorHAnsi"/>
                <w:b/>
                <w:color w:val="002060"/>
                <w:sz w:val="16"/>
                <w:szCs w:val="16"/>
                <w:lang w:val="en-GB" w:eastAsia="en-US"/>
              </w:rPr>
            </w:pPr>
            <w:r w:rsidRPr="00EF6ECE">
              <w:rPr>
                <w:rFonts w:asciiTheme="majorHAnsi" w:hAnsiTheme="majorHAnsi" w:cstheme="majorHAnsi"/>
                <w:b/>
                <w:color w:val="002060"/>
                <w:sz w:val="16"/>
                <w:szCs w:val="16"/>
                <w:lang w:val="en-GB"/>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EF6ECE">
              <w:rPr>
                <w:rFonts w:asciiTheme="majorHAnsi" w:hAnsiTheme="majorHAnsi" w:cstheme="majorHAnsi"/>
                <w:b/>
                <w:color w:val="002060"/>
                <w:sz w:val="16"/>
                <w:szCs w:val="16"/>
                <w:lang w:val="en-GB"/>
              </w:rPr>
              <w:t xml:space="preserve"> : oui </w:t>
            </w:r>
            <w:r w:rsidRPr="00EF6ECE">
              <w:rPr>
                <w:rFonts w:ascii="Segoe UI Symbol" w:eastAsia="MS Gothic" w:hAnsi="Segoe UI Symbol" w:cs="Segoe UI Symbol"/>
                <w:color w:val="002060"/>
                <w:sz w:val="16"/>
                <w:szCs w:val="16"/>
                <w:lang w:val="en-GB"/>
              </w:rPr>
              <w:t>☐</w:t>
            </w:r>
            <w:r w:rsidRPr="00EF6ECE">
              <w:rPr>
                <w:rFonts w:asciiTheme="majorHAnsi" w:hAnsiTheme="majorHAnsi" w:cstheme="majorHAnsi"/>
                <w:b/>
                <w:color w:val="002060"/>
                <w:sz w:val="16"/>
                <w:szCs w:val="16"/>
                <w:lang w:val="en-GB"/>
              </w:rPr>
              <w:t xml:space="preserve"> non </w:t>
            </w:r>
            <w:r w:rsidRPr="00EF6ECE">
              <w:rPr>
                <w:rFonts w:ascii="Segoe UI Symbol" w:eastAsia="MS Gothic" w:hAnsi="Segoe UI Symbol" w:cs="Segoe UI Symbol"/>
                <w:color w:val="002060"/>
                <w:sz w:val="16"/>
                <w:szCs w:val="16"/>
                <w:lang w:val="en-GB"/>
              </w:rPr>
              <w:t>☐</w:t>
            </w:r>
          </w:p>
          <w:p w14:paraId="34B87147" w14:textId="6AAAA9E7" w:rsidR="00495037" w:rsidRPr="00495037" w:rsidRDefault="00495037" w:rsidP="00495037">
            <w:pPr>
              <w:ind w:right="-993"/>
              <w:rPr>
                <w:rFonts w:ascii="Calibri" w:eastAsia="Calibri" w:hAnsi="Calibri" w:cs="Calibri"/>
                <w:b/>
                <w:color w:val="A6A6A6" w:themeColor="background1" w:themeShade="A6"/>
                <w:sz w:val="16"/>
                <w:szCs w:val="16"/>
                <w:lang w:val="en-GB" w:eastAsia="en-US"/>
              </w:rPr>
            </w:pPr>
          </w:p>
        </w:tc>
      </w:tr>
      <w:tr w:rsidR="00F71F31" w:rsidRPr="00A53CFF" w14:paraId="65E3BBFF"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1B5E3C17" w14:textId="101CD179" w:rsidR="00F71F31" w:rsidRPr="00A53CFF" w:rsidRDefault="00F71F31" w:rsidP="00F71F31">
            <w:pPr>
              <w:spacing w:line="276" w:lineRule="auto"/>
              <w:ind w:right="-992"/>
              <w:rPr>
                <w:rFonts w:ascii="Calibri" w:eastAsia="Calibri" w:hAnsi="Calibri" w:cs="Calibri"/>
                <w:sz w:val="16"/>
                <w:szCs w:val="16"/>
                <w:lang w:eastAsia="en-US"/>
              </w:rPr>
            </w:pP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Plan d’évaluation :</w:t>
            </w:r>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71F31">
        <w:trPr>
          <w:trHeight w:val="330"/>
        </w:trPr>
        <w:tc>
          <w:tcPr>
            <w:tcW w:w="11058"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471511FB" w14:textId="77E21DD5" w:rsidR="00F71F31" w:rsidRPr="00A53CFF" w:rsidRDefault="00F71F31" w:rsidP="00F71F31">
            <w:pPr>
              <w:rPr>
                <w:rFonts w:ascii="Calibri" w:eastAsia="Times New Roman" w:hAnsi="Calibri" w:cs="Calibri"/>
                <w:color w:val="000000"/>
                <w:sz w:val="16"/>
                <w:szCs w:val="16"/>
                <w:lang w:eastAsia="en-GB"/>
              </w:rPr>
            </w:pP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002060"/>
                <w:sz w:val="16"/>
                <w:szCs w:val="16"/>
                <w:lang w:val="en-GB" w:eastAsia="en-GB"/>
              </w:rPr>
              <w:t>Locuteur natif</w:t>
            </w:r>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089B45F5" w14:textId="77777777" w:rsidR="00F71F31" w:rsidRPr="00B351DD" w:rsidRDefault="00F71F31" w:rsidP="00F71F31">
            <w:pPr>
              <w:jc w:val="center"/>
              <w:rPr>
                <w:rFonts w:ascii="Calibri" w:eastAsia="Times New Roman" w:hAnsi="Calibri" w:cs="Calibri"/>
                <w:bCs/>
                <w:iCs/>
                <w:color w:val="A6A6A6" w:themeColor="background1" w:themeShade="A6"/>
                <w:sz w:val="16"/>
                <w:szCs w:val="16"/>
                <w:lang w:eastAsia="en-GB"/>
              </w:rPr>
            </w:pPr>
            <w:r w:rsidRPr="00B351DD">
              <w:rPr>
                <w:rFonts w:ascii="Calibri" w:eastAsia="Times New Roman" w:hAnsi="Calibri" w:cs="Calibri"/>
                <w:b/>
                <w:bCs/>
                <w:i/>
                <w:iCs/>
                <w:color w:val="A6A6A6" w:themeColor="background1" w:themeShade="A6"/>
                <w:sz w:val="16"/>
                <w:szCs w:val="16"/>
                <w:lang w:eastAsia="en-GB"/>
              </w:rPr>
              <w:t>Table B - Sending Institution</w:t>
            </w:r>
            <w:r w:rsidRPr="00B351DD">
              <w:rPr>
                <w:rFonts w:ascii="Calibri" w:eastAsia="Times New Roman" w:hAnsi="Calibri" w:cs="Calibri"/>
                <w:bCs/>
                <w:iCs/>
                <w:color w:val="A6A6A6" w:themeColor="background1" w:themeShade="A6"/>
                <w:sz w:val="16"/>
                <w:szCs w:val="16"/>
                <w:lang w:eastAsia="en-GB"/>
              </w:rPr>
              <w:t xml:space="preserve"> </w:t>
            </w:r>
          </w:p>
          <w:p w14:paraId="3FC310E9"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B – Etablissement d’envoi</w:t>
            </w:r>
          </w:p>
          <w:p w14:paraId="3294793E" w14:textId="4289C554" w:rsidR="00F71F31" w:rsidRPr="00A53CFF" w:rsidRDefault="00F71F31" w:rsidP="00F71F31">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three boxes:</w:t>
            </w:r>
            <w:r w:rsidRPr="00B351DD">
              <w:rPr>
                <w:rFonts w:ascii="Calibri" w:eastAsia="Times New Roman" w:hAnsi="Calibri" w:cs="Calibri"/>
                <w:b/>
                <w:bCs/>
                <w:color w:val="A6A6A6" w:themeColor="background1" w:themeShade="A6"/>
                <w:sz w:val="16"/>
                <w:szCs w:val="16"/>
                <w:vertAlign w:val="superscript"/>
                <w:lang w:val="en-GB" w:eastAsia="en-GB"/>
              </w:rPr>
              <w:t xml:space="preserve"> </w:t>
            </w:r>
          </w:p>
          <w:p w14:paraId="57712555" w14:textId="3A64113D" w:rsidR="00D33954" w:rsidRPr="00A53CFF" w:rsidRDefault="00D33954" w:rsidP="00F71F31">
            <w:pPr>
              <w:jc w:val="center"/>
              <w:rPr>
                <w:rFonts w:ascii="Calibri" w:eastAsia="Times New Roman" w:hAnsi="Calibri" w:cs="Calibri"/>
                <w:bCs/>
                <w:i/>
                <w:color w:val="002060"/>
                <w:sz w:val="16"/>
                <w:szCs w:val="16"/>
                <w:lang w:eastAsia="en-GB"/>
              </w:rPr>
            </w:pPr>
            <w:r w:rsidRPr="00A53CFF">
              <w:rPr>
                <w:rFonts w:ascii="Calibri" w:eastAsia="Times New Roman" w:hAnsi="Calibri" w:cs="Calibri"/>
                <w:bCs/>
                <w:i/>
                <w:color w:val="002060"/>
                <w:sz w:val="16"/>
                <w:szCs w:val="16"/>
                <w:lang w:eastAsia="en-GB"/>
              </w:rPr>
              <w:t>Merci de compléter une seule des trois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Attribuer……….crédits ECTS (ou équivalent)</w:t>
                  </w:r>
                  <w:r w:rsidR="00B351DD" w:rsidRPr="00A53CFF">
                    <w:rPr>
                      <w:rFonts w:ascii="Calibri" w:eastAsia="Times New Roman" w:hAnsi="Calibri" w:cs="Calibri"/>
                      <w:bCs/>
                      <w:color w:val="000000"/>
                      <w:sz w:val="16"/>
                      <w:szCs w:val="16"/>
                      <w:vertAlign w:val="superscript"/>
                      <w:lang w:val="en-GB"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FEAD5E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l’attestation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77777777" w:rsidR="00F71F31" w:rsidRPr="00B351DD" w:rsidRDefault="00F71F31" w:rsidP="00F71F31">
                  <w:pPr>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p>
                <w:p w14:paraId="62382CC8" w14:textId="5FE6F413"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relevé de notes du stagiaire et dans le supplément au diplôme (ou équivalent).</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37136738" w:rsidR="00F71F31" w:rsidRPr="00A53CFF" w:rsidRDefault="00D33954" w:rsidP="00F71F31">
                  <w:pPr>
                    <w:rPr>
                      <w:rFonts w:ascii="Calibri" w:eastAsia="Times New Roman" w:hAnsi="Calibri" w:cs="Calibri"/>
                      <w:bCs/>
                      <w:color w:val="000000"/>
                      <w:sz w:val="16"/>
                      <w:szCs w:val="16"/>
                      <w:lang w:eastAsia="en-GB"/>
                    </w:rPr>
                  </w:pPr>
                  <w:r w:rsidRPr="002A4269">
                    <w:rPr>
                      <w:rFonts w:ascii="Calibri" w:eastAsia="Times New Roman" w:hAnsi="Calibri" w:cs="Calibri"/>
                      <w:bCs/>
                      <w:color w:val="002060"/>
                      <w:sz w:val="16"/>
                      <w:szCs w:val="16"/>
                      <w:lang w:eastAsia="en-GB"/>
                    </w:rPr>
                    <w:t xml:space="preserve">Faire apparaître 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The traineeship is voluntary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0E7E19A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Faire apparaître la période de stage dans le relevé de notes du stagiaire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E33D346"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24D13E5B" w:rsidR="00F71F31" w:rsidRPr="00A53CFF" w:rsidRDefault="00D33954" w:rsidP="00F71F31">
                  <w:pPr>
                    <w:rPr>
                      <w:rFonts w:ascii="Calibri" w:eastAsia="Times New Roman" w:hAnsi="Calibri" w:cs="Calibri"/>
                      <w:bCs/>
                      <w:color w:val="000000"/>
                      <w:sz w:val="16"/>
                      <w:szCs w:val="16"/>
                      <w:lang w:eastAsia="en-GB"/>
                    </w:rPr>
                  </w:pPr>
                  <w:r w:rsidRPr="00826285">
                    <w:rPr>
                      <w:rFonts w:ascii="Calibri" w:eastAsia="Times New Roman" w:hAnsi="Calibri" w:cs="Calibri"/>
                      <w:bCs/>
                      <w:color w:val="1F497D" w:themeColor="text2"/>
                      <w:sz w:val="16"/>
                      <w:szCs w:val="16"/>
                      <w:lang w:eastAsia="en-GB"/>
                    </w:rPr>
                    <w:t xml:space="preserve">Faire apparaître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Pr="00826285">
                    <w:rPr>
                      <w:rFonts w:ascii="Calibri" w:eastAsia="Times New Roman" w:hAnsi="Calibri" w:cs="Calibri"/>
                      <w:bCs/>
                      <w:color w:val="1F497D" w:themeColor="text2"/>
                      <w:sz w:val="16"/>
                      <w:szCs w:val="16"/>
                      <w:lang w:eastAsia="en-GB"/>
                    </w:rPr>
                    <w:t xml:space="preserve">   Non</w:t>
                  </w:r>
                  <w:r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796E61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30696DE" w14:textId="0621E723" w:rsidR="00F71F31" w:rsidRPr="0036526D" w:rsidRDefault="009175C8" w:rsidP="00F71F31">
            <w:pPr>
              <w:numPr>
                <w:ilvl w:val="0"/>
                <w:numId w:val="12"/>
              </w:numPr>
              <w:spacing w:before="80" w:after="40" w:line="276" w:lineRule="auto"/>
              <w:ind w:left="199" w:hanging="142"/>
              <w:contextualSpacing/>
              <w:rPr>
                <w:rFonts w:ascii="Calibri" w:eastAsia="Times New Roman" w:hAnsi="Calibri" w:cs="Calibri"/>
                <w:b/>
                <w:bCs/>
                <w:color w:val="C0504D" w:themeColor="accent2"/>
                <w:sz w:val="16"/>
                <w:szCs w:val="16"/>
                <w:lang w:val="en-GB" w:eastAsia="en-GB"/>
              </w:rPr>
            </w:pPr>
            <w:r>
              <w:rPr>
                <w:rFonts w:ascii="Calibri" w:eastAsia="Times New Roman" w:hAnsi="Calibri" w:cs="Calibri"/>
                <w:b/>
                <w:bCs/>
                <w:noProof/>
                <w:color w:val="A6A6A6" w:themeColor="background1" w:themeShade="A6"/>
                <w:sz w:val="16"/>
                <w:szCs w:val="16"/>
              </w:rPr>
              <mc:AlternateContent>
                <mc:Choice Requires="wps">
                  <w:drawing>
                    <wp:anchor distT="0" distB="0" distL="114300" distR="114300" simplePos="0" relativeHeight="251672576" behindDoc="0" locked="0" layoutInCell="1" allowOverlap="1" wp14:anchorId="5DACCC8E" wp14:editId="33409C81">
                      <wp:simplePos x="0" y="0"/>
                      <wp:positionH relativeFrom="column">
                        <wp:posOffset>200415</wp:posOffset>
                      </wp:positionH>
                      <wp:positionV relativeFrom="paragraph">
                        <wp:posOffset>43110</wp:posOffset>
                      </wp:positionV>
                      <wp:extent cx="6630802" cy="790984"/>
                      <wp:effectExtent l="38100" t="38100" r="74930" b="85725"/>
                      <wp:wrapNone/>
                      <wp:docPr id="1" name="Connecteur droit 1"/>
                      <wp:cNvGraphicFramePr/>
                      <a:graphic xmlns:a="http://schemas.openxmlformats.org/drawingml/2006/main">
                        <a:graphicData uri="http://schemas.microsoft.com/office/word/2010/wordprocessingShape">
                          <wps:wsp>
                            <wps:cNvCnPr/>
                            <wps:spPr>
                              <a:xfrm>
                                <a:off x="0" y="0"/>
                                <a:ext cx="6630802" cy="7909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2096F06" id="Connecteur droit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8pt,3.4pt" to="537.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" strokecolor="#c0504d [3205]" strokeweight="2pt">
                      <v:shadow on="t" color="black" opacity="24903f" origin=",.5" offset="0,.55556mm"/>
                    </v:line>
                  </w:pict>
                </mc:Fallback>
              </mc:AlternateContent>
            </w:r>
            <w:r w:rsidR="00F71F31" w:rsidRPr="00826285">
              <w:rPr>
                <w:rFonts w:ascii="Calibri" w:eastAsia="Times New Roman" w:hAnsi="Calibri" w:cs="Calibri"/>
                <w:b/>
                <w:bCs/>
                <w:color w:val="A6A6A6" w:themeColor="background1" w:themeShade="A6"/>
                <w:sz w:val="16"/>
                <w:szCs w:val="16"/>
                <w:lang w:val="en-GB" w:eastAsia="en-GB"/>
              </w:rPr>
              <w:t>The traineeship is carried out by a recent graduate and, upon satisfactory completion of the traineeship, the institution undertakes to:</w:t>
            </w:r>
          </w:p>
          <w:p w14:paraId="7ED67C31" w14:textId="4C20D1E1" w:rsidR="00F71F31" w:rsidRPr="009175C8" w:rsidRDefault="00F71F31" w:rsidP="00F71F31">
            <w:pPr>
              <w:spacing w:before="80" w:after="40"/>
              <w:ind w:left="199"/>
              <w:contextualSpacing/>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La période de stage est réalisée par un jeune diplômé et, sous réserve d’une réalisation satisfaisante, l’établissement s’engage à :</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F71F31" w:rsidRPr="0036526D" w14:paraId="1E0E4C42" w14:textId="77777777" w:rsidTr="00F71F31">
              <w:trPr>
                <w:trHeight w:val="166"/>
              </w:trPr>
              <w:tc>
                <w:tcPr>
                  <w:tcW w:w="5280" w:type="dxa"/>
                  <w:tcBorders>
                    <w:top w:val="double" w:sz="6" w:space="0" w:color="000000"/>
                    <w:bottom w:val="single" w:sz="8" w:space="0" w:color="auto"/>
                    <w:right w:val="single" w:sz="8" w:space="0" w:color="auto"/>
                  </w:tcBorders>
                  <w:shd w:val="clear" w:color="auto" w:fill="auto"/>
                </w:tcPr>
                <w:p w14:paraId="056750D3" w14:textId="77777777" w:rsidR="00F71F31" w:rsidRPr="009175C8" w:rsidRDefault="00F71F31" w:rsidP="00F71F31">
                  <w:pPr>
                    <w:rPr>
                      <w:rFonts w:ascii="Calibri" w:eastAsia="Times New Roman" w:hAnsi="Calibri" w:cs="Calibri"/>
                      <w:b/>
                      <w:bCs/>
                      <w:color w:val="A6A6A6" w:themeColor="background1" w:themeShade="A6"/>
                      <w:sz w:val="16"/>
                      <w:szCs w:val="16"/>
                      <w:lang w:val="en-GB" w:eastAsia="en-GB"/>
                    </w:rPr>
                  </w:pPr>
                  <w:r w:rsidRPr="009175C8">
                    <w:rPr>
                      <w:rFonts w:ascii="Calibri" w:eastAsia="Times New Roman" w:hAnsi="Calibri" w:cs="Calibri"/>
                      <w:b/>
                      <w:bCs/>
                      <w:color w:val="A6A6A6" w:themeColor="background1" w:themeShade="A6"/>
                      <w:sz w:val="16"/>
                      <w:szCs w:val="16"/>
                      <w:lang w:val="en-GB" w:eastAsia="en-GB"/>
                    </w:rPr>
                    <w:t xml:space="preserve">Award ECTS credits  (or equivalent):  Yes </w:t>
                  </w:r>
                  <w:sdt>
                    <w:sdtPr>
                      <w:rPr>
                        <w:rFonts w:ascii="Calibri" w:eastAsia="Times New Roman" w:hAnsi="Calibri" w:cs="Calibri"/>
                        <w:b/>
                        <w:bCs/>
                        <w:color w:val="A6A6A6" w:themeColor="background1" w:themeShade="A6"/>
                        <w:sz w:val="16"/>
                        <w:szCs w:val="16"/>
                        <w:lang w:val="en-GB" w:eastAsia="en-GB"/>
                      </w:rPr>
                      <w:id w:val="190974260"/>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bCs/>
                        <w:color w:val="A6A6A6" w:themeColor="background1" w:themeShade="A6"/>
                        <w:sz w:val="16"/>
                        <w:szCs w:val="16"/>
                        <w:lang w:val="en-GB" w:eastAsia="en-GB"/>
                      </w:rPr>
                      <w:id w:val="2014648951"/>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w:t>
                  </w:r>
                </w:p>
                <w:p w14:paraId="67946D37" w14:textId="377E6479" w:rsidR="00F71F31" w:rsidRPr="009175C8" w:rsidRDefault="00F71F31" w:rsidP="00F71F31">
                  <w:pPr>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 xml:space="preserve">Attribuer des crédits ECTS (ou équivalent) : Oui </w:t>
                  </w:r>
                  <w:sdt>
                    <w:sdtPr>
                      <w:rPr>
                        <w:rFonts w:ascii="Calibri" w:eastAsia="Times New Roman" w:hAnsi="Calibri" w:cs="Calibri"/>
                        <w:bCs/>
                        <w:color w:val="002060"/>
                        <w:sz w:val="16"/>
                        <w:szCs w:val="16"/>
                        <w:lang w:eastAsia="en-GB"/>
                      </w:rPr>
                      <w:id w:val="1742978676"/>
                      <w14:checkbox>
                        <w14:checked w14:val="0"/>
                        <w14:checkedState w14:val="2612" w14:font="MS Gothic"/>
                        <w14:uncheckedState w14:val="2610" w14:font="MS Gothic"/>
                      </w14:checkbox>
                    </w:sdtPr>
                    <w:sdtEndPr/>
                    <w:sdtContent>
                      <w:r w:rsidR="009175C8"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934936"/>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42ECA85" w14:textId="4E96C8B7" w:rsidR="00F71F31" w:rsidRPr="00A44AB0" w:rsidRDefault="00F71F31" w:rsidP="00F71F31">
                  <w:pPr>
                    <w:rPr>
                      <w:rFonts w:ascii="Calibri" w:eastAsia="Times New Roman" w:hAnsi="Calibri" w:cs="Calibri"/>
                      <w:b/>
                      <w:bCs/>
                      <w:color w:val="A6A6A6" w:themeColor="background1" w:themeShade="A6"/>
                      <w:sz w:val="16"/>
                      <w:szCs w:val="16"/>
                      <w:lang w:val="en-GB" w:eastAsia="en-GB"/>
                    </w:rPr>
                  </w:pPr>
                  <w:r w:rsidRPr="00A44AB0">
                    <w:rPr>
                      <w:rFonts w:ascii="Calibri" w:eastAsia="Times New Roman" w:hAnsi="Calibri" w:cs="Calibri"/>
                      <w:b/>
                      <w:bCs/>
                      <w:color w:val="A6A6A6" w:themeColor="background1" w:themeShade="A6"/>
                      <w:sz w:val="16"/>
                      <w:szCs w:val="16"/>
                      <w:lang w:val="en-GB" w:eastAsia="en-GB"/>
                    </w:rPr>
                    <w:t>If yes, please indicate the number of credits: ….</w:t>
                  </w:r>
                </w:p>
                <w:p w14:paraId="521C2D9A" w14:textId="77777777"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Si oui, merci d’indiquer le nombre de crédits :….</w:t>
                  </w:r>
                </w:p>
              </w:tc>
            </w:tr>
            <w:tr w:rsidR="00F71F31" w:rsidRPr="0036526D" w14:paraId="482F8454" w14:textId="77777777" w:rsidTr="00F71F31">
              <w:trPr>
                <w:trHeight w:val="166"/>
              </w:trPr>
              <w:tc>
                <w:tcPr>
                  <w:tcW w:w="10560" w:type="dxa"/>
                  <w:gridSpan w:val="2"/>
                  <w:tcBorders>
                    <w:top w:val="single" w:sz="8" w:space="0" w:color="auto"/>
                    <w:bottom w:val="double" w:sz="6" w:space="0" w:color="000000"/>
                  </w:tcBorders>
                  <w:shd w:val="clear" w:color="auto" w:fill="auto"/>
                  <w:vAlign w:val="center"/>
                </w:tcPr>
                <w:p w14:paraId="25903541" w14:textId="1FB8C39E" w:rsidR="00F71F31" w:rsidRPr="00A44AB0" w:rsidRDefault="009175C8" w:rsidP="00F71F31">
                  <w:pPr>
                    <w:rPr>
                      <w:rFonts w:ascii="Calibri" w:eastAsia="Times New Roman" w:hAnsi="Calibri" w:cs="Calibri"/>
                      <w:b/>
                      <w:iCs/>
                      <w:color w:val="A6A6A6" w:themeColor="background1" w:themeShade="A6"/>
                      <w:sz w:val="16"/>
                      <w:szCs w:val="16"/>
                      <w:lang w:val="en-GB" w:eastAsia="en-GB"/>
                    </w:rPr>
                  </w:pPr>
                  <w:r w:rsidRPr="009175C8">
                    <w:rPr>
                      <w:noProof/>
                    </w:rPr>
                    <mc:AlternateContent>
                      <mc:Choice Requires="wps">
                        <w:drawing>
                          <wp:anchor distT="0" distB="0" distL="114300" distR="114300" simplePos="0" relativeHeight="251674624" behindDoc="0" locked="0" layoutInCell="1" allowOverlap="1" wp14:anchorId="45FD96CA" wp14:editId="0C9B6808">
                            <wp:simplePos x="0" y="0"/>
                            <wp:positionH relativeFrom="column">
                              <wp:posOffset>-38735</wp:posOffset>
                            </wp:positionH>
                            <wp:positionV relativeFrom="paragraph">
                              <wp:posOffset>-588010</wp:posOffset>
                            </wp:positionV>
                            <wp:extent cx="6624955" cy="807720"/>
                            <wp:effectExtent l="38100" t="38100" r="61595" b="87630"/>
                            <wp:wrapNone/>
                            <wp:docPr id="4" name="Connecteur droit 4"/>
                            <wp:cNvGraphicFramePr/>
                            <a:graphic xmlns:a="http://schemas.openxmlformats.org/drawingml/2006/main">
                              <a:graphicData uri="http://schemas.microsoft.com/office/word/2010/wordprocessingShape">
                                <wps:wsp>
                                  <wps:cNvCnPr/>
                                  <wps:spPr>
                                    <a:xfrm flipV="1">
                                      <a:off x="0" y="0"/>
                                      <a:ext cx="6624955" cy="80772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42AF0" id="Connecteur droit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6.3pt" to="518.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" strokecolor="#c0504d [3205]" strokeweight="2pt">
                            <v:shadow on="t" color="black" opacity="24903f" origin=",.5" offset="0,.55556mm"/>
                          </v:line>
                        </w:pict>
                      </mc:Fallback>
                    </mc:AlternateContent>
                  </w:r>
                  <w:r w:rsidR="00F71F31" w:rsidRPr="00A44AB0">
                    <w:rPr>
                      <w:rFonts w:ascii="Calibri" w:eastAsia="Times New Roman" w:hAnsi="Calibri" w:cs="Calibri"/>
                      <w:b/>
                      <w:bCs/>
                      <w:color w:val="A6A6A6" w:themeColor="background1" w:themeShade="A6"/>
                      <w:sz w:val="16"/>
                      <w:szCs w:val="16"/>
                      <w:lang w:val="en-GB" w:eastAsia="en-GB"/>
                    </w:rPr>
                    <w:t xml:space="preserve">Record the traineeship in the trainee's Europass Mobility Document </w:t>
                  </w:r>
                  <w:r w:rsidR="00F71F31" w:rsidRPr="00A44AB0">
                    <w:rPr>
                      <w:rFonts w:ascii="Calibri" w:eastAsia="Times New Roman" w:hAnsi="Calibri" w:cs="Calibri"/>
                      <w:b/>
                      <w:bCs/>
                      <w:i/>
                      <w:color w:val="A6A6A6" w:themeColor="background1" w:themeShade="A6"/>
                      <w:sz w:val="16"/>
                      <w:szCs w:val="16"/>
                      <w:lang w:val="en-GB" w:eastAsia="en-GB"/>
                    </w:rPr>
                    <w:t>(highly recommended)</w:t>
                  </w:r>
                  <w:r w:rsidR="00F71F31" w:rsidRPr="00A44AB0">
                    <w:rPr>
                      <w:rFonts w:ascii="Calibri" w:eastAsia="Times New Roman" w:hAnsi="Calibri" w:cs="Calibri"/>
                      <w:b/>
                      <w:bCs/>
                      <w:color w:val="A6A6A6" w:themeColor="background1" w:themeShade="A6"/>
                      <w:sz w:val="16"/>
                      <w:szCs w:val="16"/>
                      <w:lang w:val="en-GB" w:eastAsia="en-GB"/>
                    </w:rPr>
                    <w:t xml:space="preserve">: Yes </w:t>
                  </w:r>
                  <w:sdt>
                    <w:sdtPr>
                      <w:rPr>
                        <w:rFonts w:ascii="Calibri" w:eastAsia="Times New Roman" w:hAnsi="Calibri" w:cs="Calibri"/>
                        <w:b/>
                        <w:iCs/>
                        <w:color w:val="A6A6A6" w:themeColor="background1" w:themeShade="A6"/>
                        <w:sz w:val="16"/>
                        <w:szCs w:val="16"/>
                        <w:lang w:val="en-GB" w:eastAsia="en-GB"/>
                      </w:rPr>
                      <w:id w:val="385618316"/>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r w:rsidR="00F71F31" w:rsidRPr="00A44AB0">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iCs/>
                        <w:color w:val="A6A6A6" w:themeColor="background1" w:themeShade="A6"/>
                        <w:sz w:val="16"/>
                        <w:szCs w:val="16"/>
                        <w:lang w:val="en-GB" w:eastAsia="en-GB"/>
                      </w:rPr>
                      <w:id w:val="56289112"/>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p>
                <w:p w14:paraId="2857B7B6" w14:textId="6C9EB5FE"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 xml:space="preserve">Faire apparaître la période de stage dans l’Europass Mobilité du stagiaire (vivement recommandé) : Oui </w:t>
                  </w:r>
                  <w:sdt>
                    <w:sdtPr>
                      <w:rPr>
                        <w:rFonts w:ascii="Calibri" w:eastAsia="Times New Roman" w:hAnsi="Calibri" w:cs="Calibri"/>
                        <w:bCs/>
                        <w:color w:val="002060"/>
                        <w:sz w:val="16"/>
                        <w:szCs w:val="16"/>
                        <w:lang w:eastAsia="en-GB"/>
                      </w:rPr>
                      <w:id w:val="784847062"/>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26963"/>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r>
          </w:tbl>
          <w:p w14:paraId="61F461BB" w14:textId="77777777" w:rsidR="00F71F31" w:rsidRPr="00A53CFF" w:rsidRDefault="00F71F31" w:rsidP="00F71F31">
            <w:pPr>
              <w:jc w:val="center"/>
              <w:rPr>
                <w:rFonts w:ascii="Calibri" w:eastAsia="Times New Roman" w:hAnsi="Calibri" w:cs="Calibri"/>
                <w:b/>
                <w:bCs/>
                <w:iCs/>
                <w:sz w:val="16"/>
                <w:szCs w:val="16"/>
                <w:lang w:eastAsia="en-GB"/>
              </w:rPr>
            </w:pPr>
            <w:r w:rsidRPr="00A53CFF">
              <w:rPr>
                <w:rFonts w:ascii="Calibri" w:eastAsia="Calibri" w:hAnsi="Calibri" w:cs="Calibri"/>
                <w:noProof/>
                <w:sz w:val="22"/>
                <w:szCs w:val="22"/>
              </w:rPr>
              <w:drawing>
                <wp:inline distT="0" distB="0" distL="0" distR="0" wp14:anchorId="3DCE4C2D" wp14:editId="06D4BF23">
                  <wp:extent cx="241223" cy="241223"/>
                  <wp:effectExtent l="0" t="0" r="6985" b="6985"/>
                  <wp:docPr id="7" name="Image 7" descr="Panneau_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_atten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62" cy="244162"/>
                          </a:xfrm>
                          <a:prstGeom prst="rect">
                            <a:avLst/>
                          </a:prstGeom>
                          <a:noFill/>
                          <a:ln>
                            <a:noFill/>
                          </a:ln>
                        </pic:spPr>
                      </pic:pic>
                    </a:graphicData>
                  </a:graphic>
                </wp:inline>
              </w:drawing>
            </w:r>
            <w:r w:rsidRPr="009175C8">
              <w:rPr>
                <w:rFonts w:ascii="Calibri" w:eastAsia="Times New Roman" w:hAnsi="Calibri" w:cs="Calibri"/>
                <w:b/>
                <w:bCs/>
                <w:iCs/>
                <w:color w:val="C0504D" w:themeColor="accent2"/>
                <w:sz w:val="18"/>
                <w:szCs w:val="18"/>
                <w:lang w:val="it-IT" w:eastAsia="en-GB"/>
              </w:rPr>
              <w:t>L’option 3 concernant les stages pour les jeunes diplômés n’est pas disponible au départ de la France. Plus d’information sur :</w:t>
            </w:r>
            <w:r w:rsidRPr="0036526D">
              <w:rPr>
                <w:rFonts w:ascii="Calibri" w:eastAsia="Times New Roman" w:hAnsi="Calibri" w:cs="Calibri"/>
                <w:bCs/>
                <w:iCs/>
                <w:color w:val="C0504D" w:themeColor="accent2"/>
                <w:sz w:val="16"/>
                <w:szCs w:val="16"/>
                <w:lang w:val="it-IT" w:eastAsia="en-GB"/>
              </w:rPr>
              <w:t xml:space="preserve"> </w:t>
            </w:r>
            <w:hyperlink r:id="rId12" w:history="1">
              <w:r w:rsidRPr="00A53CFF">
                <w:rPr>
                  <w:rFonts w:ascii="Calibri" w:eastAsia="Times New Roman" w:hAnsi="Calibri" w:cs="Calibri"/>
                  <w:bCs/>
                  <w:iCs/>
                  <w:color w:val="0000FF"/>
                  <w:sz w:val="16"/>
                  <w:szCs w:val="16"/>
                  <w:u w:val="single"/>
                  <w:lang w:val="it-IT" w:eastAsia="en-GB"/>
                </w:rPr>
                <w:t>http://www.education.gouv.fr/cid84337/publication-du-decret-d-application-de-la-loi-sur-les-stages-des-avancees-importantes-pour-les-stagiaires.html</w:t>
              </w:r>
            </w:hyperlink>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6C99CC5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44DEA5E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L’organisme/l’entreprise d’accueil s’engage à mettre à disposition du stagiaire les équipements adaptés et à lui apporter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F71F31">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45288C">
              <w:rPr>
                <w:rFonts w:ascii="Calibri" w:eastAsia="Times New Roman" w:hAnsi="Calibri" w:cs="Calibri"/>
                <w:color w:val="A6A6A6" w:themeColor="background1" w:themeShade="A6"/>
                <w:sz w:val="16"/>
                <w:szCs w:val="16"/>
                <w:lang w:val="en-GB"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5BB106CC"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477BE5C0" w:rsidR="00F71F31" w:rsidRPr="00305D02"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3EF34DC4" w14:textId="4CC3DC53" w:rsidR="00F71F31" w:rsidRPr="00A53CFF" w:rsidRDefault="00D33954" w:rsidP="008F7BB4">
            <w:pPr>
              <w:jc w:val="center"/>
              <w:rPr>
                <w:rFonts w:ascii="Calibri" w:eastAsia="Times New Roman" w:hAnsi="Calibri" w:cs="Calibri"/>
                <w:b/>
                <w:sz w:val="16"/>
                <w:szCs w:val="16"/>
                <w:lang w:eastAsia="en-US"/>
              </w:rPr>
            </w:pPr>
            <w:r w:rsidRPr="00A53CFF">
              <w:rPr>
                <w:rFonts w:ascii="Calibri" w:eastAsia="Times New Roman" w:hAnsi="Calibri" w:cs="Calibri"/>
                <w:b/>
                <w:bCs/>
                <w:iCs/>
                <w:color w:val="002060"/>
                <w:sz w:val="16"/>
                <w:szCs w:val="16"/>
                <w:lang w:eastAsia="en-GB"/>
              </w:rPr>
              <w:t>Période de mobilité prévue :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A1341"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 xml:space="preserve">After the Mobility – </w:t>
      </w:r>
      <w:r w:rsidR="00D33954" w:rsidRPr="00A53CFF">
        <w:rPr>
          <w:rFonts w:ascii="Calibri" w:eastAsia="Calibri" w:hAnsi="Calibri" w:cs="Calibri"/>
          <w:b/>
          <w:color w:val="002060"/>
          <w:sz w:val="22"/>
          <w:szCs w:val="22"/>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A1341"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77777777"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traineeship: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4D2C6E7" w14:textId="6293DA23" w:rsidR="00F71F31" w:rsidRPr="00A53CFF" w:rsidRDefault="00D33954" w:rsidP="00F71F31">
            <w:pPr>
              <w:spacing w:before="80" w:after="80" w:line="276" w:lineRule="auto"/>
              <w:ind w:right="-993"/>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Dates de début et de fin de stage : du [jour/mois/année]……………………………….au [jour/mois/année]………………….</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A53CFF">
              <w:rPr>
                <w:rFonts w:ascii="Calibri" w:eastAsia="Calibri" w:hAnsi="Calibri" w:cs="Calibri"/>
                <w:b/>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A1341"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98B20" w14:textId="77777777" w:rsidR="00E44AFD" w:rsidRDefault="00E44AFD" w:rsidP="00EC610C">
      <w:r>
        <w:separator/>
      </w:r>
    </w:p>
  </w:endnote>
  <w:endnote w:type="continuationSeparator" w:id="0">
    <w:p w14:paraId="5D73015E" w14:textId="77777777" w:rsidR="00E44AFD" w:rsidRDefault="00E44AFD" w:rsidP="00EC610C">
      <w:r>
        <w:continuationSeparator/>
      </w:r>
    </w:p>
  </w:endnote>
  <w:endnote w:id="1">
    <w:p w14:paraId="0B9D30E4" w14:textId="77777777" w:rsidR="00E44AFD" w:rsidRPr="00A64525" w:rsidRDefault="00E44AFD" w:rsidP="00AB5A84">
      <w:pPr>
        <w:pStyle w:val="Notedebasdepage"/>
        <w:spacing w:after="0"/>
        <w:ind w:left="284" w:firstLine="0"/>
        <w:rPr>
          <w:rFonts w:asciiTheme="minorHAnsi" w:hAnsiTheme="minorHAnsi"/>
          <w:sz w:val="14"/>
          <w:szCs w:val="14"/>
          <w:lang w:val="en-GB"/>
        </w:rPr>
      </w:pPr>
      <w:r w:rsidRPr="002765B0">
        <w:rPr>
          <w:rStyle w:val="Appeldenotedefin"/>
          <w:rFonts w:asciiTheme="minorHAnsi" w:hAnsiTheme="minorHAnsi"/>
          <w:sz w:val="14"/>
          <w:szCs w:val="14"/>
          <w:lang w:val="en-GB"/>
        </w:rPr>
        <w:endnoteRef/>
      </w:r>
      <w:r w:rsidRPr="00B93158">
        <w:rPr>
          <w:rFonts w:asciiTheme="minorHAnsi" w:hAnsiTheme="minorHAnsi"/>
          <w:sz w:val="18"/>
          <w:szCs w:val="18"/>
          <w:lang w:val="en-GB"/>
        </w:rPr>
        <w:t xml:space="preserve"> </w:t>
      </w:r>
      <w:r w:rsidRPr="00A64525">
        <w:rPr>
          <w:rFonts w:asciiTheme="minorHAnsi" w:hAnsiTheme="minorHAnsi" w:cs="Arial"/>
          <w:b/>
          <w:color w:val="A6A6A6" w:themeColor="background1" w:themeShade="A6"/>
          <w:sz w:val="14"/>
          <w:szCs w:val="14"/>
          <w:lang w:val="en-GB"/>
        </w:rPr>
        <w:t xml:space="preserve">Nationality: </w:t>
      </w:r>
      <w:r w:rsidRPr="00A64525">
        <w:rPr>
          <w:rFonts w:asciiTheme="minorHAnsi" w:hAnsiTheme="minorHAnsi"/>
          <w:color w:val="A6A6A6" w:themeColor="background1" w:themeShade="A6"/>
          <w:sz w:val="14"/>
          <w:szCs w:val="14"/>
          <w:lang w:val="en-GB"/>
        </w:rPr>
        <w:t>Country to which the person belongs administratively and that issues the ID card and/or passport.</w:t>
      </w:r>
    </w:p>
    <w:p w14:paraId="28694889" w14:textId="77777777" w:rsidR="00E44AFD" w:rsidRPr="00A64525" w:rsidRDefault="00E44AFD" w:rsidP="00AB5A84">
      <w:pPr>
        <w:pStyle w:val="Notedebasdepage"/>
        <w:spacing w:after="0"/>
        <w:ind w:left="426" w:firstLine="0"/>
        <w:rPr>
          <w:rFonts w:asciiTheme="minorHAnsi" w:hAnsiTheme="minorHAnsi"/>
          <w:color w:val="002060"/>
          <w:sz w:val="14"/>
          <w:szCs w:val="14"/>
        </w:rPr>
      </w:pPr>
      <w:r w:rsidRPr="00A64525">
        <w:rPr>
          <w:rFonts w:asciiTheme="minorHAnsi" w:hAnsiTheme="minorHAnsi"/>
          <w:b/>
          <w:color w:val="002060"/>
          <w:sz w:val="14"/>
          <w:szCs w:val="14"/>
        </w:rPr>
        <w:t>Nationalité</w:t>
      </w:r>
      <w:r w:rsidRPr="00A64525">
        <w:rPr>
          <w:rFonts w:asciiTheme="minorHAnsi" w:hAnsiTheme="minorHAnsi"/>
          <w:color w:val="002060"/>
          <w:sz w:val="14"/>
          <w:szCs w:val="14"/>
        </w:rPr>
        <w:t xml:space="preserve"> : pays duquel la personne dépend administrativement et qui délivre la carte d’identité et/ou le passeport.</w:t>
      </w:r>
    </w:p>
    <w:p w14:paraId="6A1081F7" w14:textId="77777777" w:rsidR="00E44AFD" w:rsidRPr="00A64525" w:rsidRDefault="00E44AFD" w:rsidP="00AB5A84">
      <w:pPr>
        <w:pStyle w:val="Notedebasdepage"/>
        <w:spacing w:after="0"/>
        <w:ind w:left="426" w:firstLine="0"/>
        <w:rPr>
          <w:rFonts w:asciiTheme="minorHAnsi" w:hAnsiTheme="minorHAnsi"/>
          <w:sz w:val="14"/>
          <w:szCs w:val="14"/>
        </w:rPr>
      </w:pPr>
    </w:p>
  </w:endnote>
  <w:endnote w:id="2">
    <w:p w14:paraId="1656C48A" w14:textId="77777777" w:rsidR="00E44AFD" w:rsidRPr="00A64525" w:rsidRDefault="00E44AFD" w:rsidP="00AB5A84">
      <w:pPr>
        <w:pStyle w:val="Notedebasdepage"/>
        <w:spacing w:after="0"/>
        <w:ind w:left="358" w:hanging="74"/>
        <w:rPr>
          <w:rFonts w:asciiTheme="minorHAnsi" w:hAnsiTheme="minorHAnsi"/>
          <w:sz w:val="14"/>
          <w:szCs w:val="14"/>
          <w:lang w:val="en-GB"/>
        </w:rPr>
      </w:pPr>
      <w:r w:rsidRPr="00A64525">
        <w:rPr>
          <w:rStyle w:val="Appeldenotedefin"/>
          <w:rFonts w:asciiTheme="minorHAnsi" w:hAnsiTheme="minorHAnsi"/>
          <w:sz w:val="14"/>
          <w:szCs w:val="14"/>
          <w:lang w:val="en-GB"/>
        </w:rPr>
        <w:endnoteRef/>
      </w:r>
      <w:r w:rsidRPr="00A64525">
        <w:rPr>
          <w:rFonts w:asciiTheme="minorHAnsi" w:hAnsiTheme="minorHAnsi" w:cs="Arial"/>
          <w:b/>
          <w:sz w:val="14"/>
          <w:szCs w:val="14"/>
          <w:lang w:val="en-GB"/>
        </w:rPr>
        <w:t xml:space="preserve"> </w:t>
      </w:r>
      <w:r w:rsidRPr="00A64525">
        <w:rPr>
          <w:rFonts w:asciiTheme="minorHAnsi" w:hAnsiTheme="minorHAnsi" w:cs="Arial"/>
          <w:b/>
          <w:color w:val="A6A6A6" w:themeColor="background1" w:themeShade="A6"/>
          <w:sz w:val="14"/>
          <w:szCs w:val="14"/>
          <w:lang w:val="en-GB"/>
        </w:rPr>
        <w:t>Study cycle:</w:t>
      </w:r>
      <w:r w:rsidRPr="00A64525">
        <w:rPr>
          <w:rFonts w:asciiTheme="minorHAnsi" w:hAnsiTheme="min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E44AFD" w:rsidRPr="00A64525" w:rsidRDefault="00E44AFD" w:rsidP="00AB5A84">
      <w:pPr>
        <w:pStyle w:val="Notedebasdepage"/>
        <w:spacing w:after="0"/>
        <w:ind w:left="426" w:firstLine="0"/>
        <w:rPr>
          <w:rFonts w:asciiTheme="minorHAnsi" w:hAnsiTheme="minorHAnsi" w:cs="Arial"/>
          <w:color w:val="002060"/>
          <w:sz w:val="14"/>
          <w:szCs w:val="14"/>
        </w:rPr>
      </w:pPr>
      <w:r w:rsidRPr="00A64525">
        <w:rPr>
          <w:rFonts w:asciiTheme="minorHAnsi" w:hAnsiTheme="minorHAnsi" w:cs="Arial"/>
          <w:b/>
          <w:color w:val="002060"/>
          <w:sz w:val="14"/>
          <w:szCs w:val="14"/>
        </w:rPr>
        <w:t xml:space="preserve">Cycles d’études : </w:t>
      </w:r>
      <w:r w:rsidRPr="00A64525">
        <w:rPr>
          <w:rFonts w:asciiTheme="minorHAnsi" w:hAnsiTheme="minorHAnsi" w:cs="Arial"/>
          <w:color w:val="002060"/>
          <w:sz w:val="14"/>
          <w:szCs w:val="14"/>
        </w:rPr>
        <w:t>Cycle court (CEC niveau 5) / Licence ou équivalent 1</w:t>
      </w:r>
      <w:r w:rsidRPr="00E55AE2">
        <w:rPr>
          <w:rFonts w:asciiTheme="minorHAnsi" w:hAnsiTheme="minorHAnsi" w:cs="Arial"/>
          <w:color w:val="002060"/>
          <w:sz w:val="14"/>
          <w:szCs w:val="14"/>
          <w:vertAlign w:val="superscript"/>
        </w:rPr>
        <w:t xml:space="preserve">er </w:t>
      </w:r>
      <w:r w:rsidRPr="00A64525">
        <w:rPr>
          <w:rFonts w:asciiTheme="minorHAnsi" w:hAnsiTheme="minorHAnsi" w:cs="Arial"/>
          <w:color w:val="002060"/>
          <w:sz w:val="14"/>
          <w:szCs w:val="14"/>
        </w:rPr>
        <w:t>cycle (CEC niveau 6) / Master ou équivalent 2</w:t>
      </w:r>
      <w:r w:rsidRPr="00A64525">
        <w:rPr>
          <w:rFonts w:asciiTheme="minorHAnsi" w:hAnsiTheme="minorHAnsi" w:cs="Arial"/>
          <w:color w:val="002060"/>
          <w:sz w:val="14"/>
          <w:szCs w:val="14"/>
          <w:vertAlign w:val="superscript"/>
        </w:rPr>
        <w:t xml:space="preserve">è </w:t>
      </w:r>
      <w:r w:rsidRPr="00A64525">
        <w:rPr>
          <w:rFonts w:asciiTheme="minorHAnsi" w:hAnsiTheme="minorHAnsi" w:cs="Arial"/>
          <w:color w:val="002060"/>
          <w:sz w:val="14"/>
          <w:szCs w:val="14"/>
        </w:rPr>
        <w:t>cycle (CEC niveau 7) / Doctorat ou équivalent 3</w:t>
      </w:r>
      <w:r w:rsidRPr="00A64525">
        <w:rPr>
          <w:rFonts w:asciiTheme="minorHAnsi" w:hAnsiTheme="minorHAnsi" w:cs="Arial"/>
          <w:color w:val="002060"/>
          <w:sz w:val="14"/>
          <w:szCs w:val="14"/>
          <w:vertAlign w:val="superscript"/>
        </w:rPr>
        <w:t>è</w:t>
      </w:r>
      <w:r w:rsidRPr="00A64525">
        <w:rPr>
          <w:rFonts w:asciiTheme="minorHAnsi" w:hAnsiTheme="minorHAnsi" w:cs="Arial"/>
          <w:color w:val="002060"/>
          <w:sz w:val="14"/>
          <w:szCs w:val="14"/>
        </w:rPr>
        <w:t xml:space="preserve"> cycle (CEC niveau 8).</w:t>
      </w:r>
    </w:p>
    <w:p w14:paraId="3F2DD6F7" w14:textId="77777777" w:rsidR="00E44AFD" w:rsidRPr="00A64525" w:rsidRDefault="00E44AFD" w:rsidP="00AB5A84">
      <w:pPr>
        <w:pStyle w:val="Notedebasdepage"/>
        <w:spacing w:after="0"/>
        <w:ind w:left="425" w:firstLine="0"/>
        <w:rPr>
          <w:rFonts w:asciiTheme="minorHAnsi" w:hAnsiTheme="minorHAnsi" w:cs="Arial"/>
          <w:b/>
          <w:sz w:val="14"/>
          <w:szCs w:val="14"/>
        </w:rPr>
      </w:pPr>
    </w:p>
  </w:endnote>
  <w:endnote w:id="3">
    <w:p w14:paraId="5C9C9B6B" w14:textId="77777777" w:rsidR="00E44AFD" w:rsidRPr="00A64525" w:rsidRDefault="00E44AFD" w:rsidP="00AB5A84">
      <w:pPr>
        <w:ind w:left="426" w:hanging="142"/>
        <w:jc w:val="both"/>
        <w:rPr>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Field of education:</w:t>
      </w:r>
      <w:r w:rsidRPr="00A64525">
        <w:rPr>
          <w:color w:val="A6A6A6" w:themeColor="background1" w:themeShade="A6"/>
          <w:sz w:val="14"/>
          <w:szCs w:val="14"/>
          <w:lang w:val="en-GB"/>
        </w:rPr>
        <w:t xml:space="preserve"> T</w:t>
      </w:r>
      <w:r w:rsidRPr="00A64525">
        <w:rPr>
          <w:color w:val="A6A6A6" w:themeColor="background1" w:themeShade="A6"/>
          <w:sz w:val="14"/>
          <w:szCs w:val="14"/>
          <w:lang w:val="en-GB" w:eastAsia="en-GB"/>
        </w:rPr>
        <w:t>he</w:t>
      </w:r>
      <w:r w:rsidRPr="00A64525">
        <w:rPr>
          <w:color w:val="A6A6A6" w:themeColor="background1" w:themeShade="A6"/>
          <w:sz w:val="14"/>
          <w:szCs w:val="14"/>
          <w:lang w:val="en-GB"/>
        </w:rPr>
        <w:t xml:space="preserve"> </w:t>
      </w:r>
      <w:hyperlink r:id="rId1" w:history="1">
        <w:r w:rsidRPr="00A64525">
          <w:rPr>
            <w:rStyle w:val="Lienhypertexte"/>
            <w:color w:val="A6A6A6" w:themeColor="background1" w:themeShade="A6"/>
            <w:sz w:val="14"/>
            <w:szCs w:val="14"/>
            <w:lang w:val="en-GB"/>
          </w:rPr>
          <w:t>ISCED-F 2013 search tool</w:t>
        </w:r>
      </w:hyperlink>
      <w:r w:rsidRPr="00A64525">
        <w:rPr>
          <w:color w:val="A6A6A6" w:themeColor="background1" w:themeShade="A6"/>
          <w:sz w:val="14"/>
          <w:szCs w:val="14"/>
          <w:lang w:val="en-GB"/>
        </w:rPr>
        <w:t xml:space="preserve"> available at </w:t>
      </w:r>
      <w:hyperlink r:id="rId2" w:history="1">
        <w:r w:rsidRPr="00A64525">
          <w:rPr>
            <w:rStyle w:val="Lienhypertexte"/>
            <w:color w:val="A6A6A6" w:themeColor="background1" w:themeShade="A6"/>
            <w:sz w:val="14"/>
            <w:szCs w:val="14"/>
            <w:lang w:val="en-GB"/>
          </w:rPr>
          <w:t>http://ec.europa.eu/education/tools/isced-f_en.htm</w:t>
        </w:r>
      </w:hyperlink>
      <w:r w:rsidRPr="00A64525">
        <w:rPr>
          <w:color w:val="A6A6A6" w:themeColor="background1" w:themeShade="A6"/>
          <w:sz w:val="14"/>
          <w:szCs w:val="14"/>
          <w:lang w:val="en-GB"/>
        </w:rPr>
        <w:t xml:space="preserve"> should be used to find the ISCED 2013 detailed field of education and training that is closest to the subject of the degree to be awarded to the trainee by the sending institution.</w:t>
      </w:r>
    </w:p>
    <w:p w14:paraId="7F0341F7" w14:textId="77777777" w:rsidR="00E44AFD" w:rsidRPr="00A64525" w:rsidRDefault="00E44AFD" w:rsidP="00AB5A84">
      <w:pPr>
        <w:ind w:left="426"/>
        <w:jc w:val="both"/>
        <w:rPr>
          <w:rFonts w:cstheme="minorHAnsi"/>
          <w:color w:val="002060"/>
          <w:sz w:val="14"/>
          <w:szCs w:val="14"/>
        </w:rPr>
      </w:pPr>
      <w:r w:rsidRPr="00A64525">
        <w:rPr>
          <w:rFonts w:cstheme="minorHAnsi"/>
          <w:b/>
          <w:color w:val="002060"/>
          <w:sz w:val="14"/>
          <w:szCs w:val="14"/>
        </w:rPr>
        <w:t>Domaine d’études</w:t>
      </w:r>
      <w:r w:rsidRPr="00A64525">
        <w:rPr>
          <w:rFonts w:cstheme="minorHAnsi"/>
          <w:color w:val="002060"/>
          <w:sz w:val="14"/>
          <w:szCs w:val="14"/>
        </w:rPr>
        <w:t xml:space="preserve"> : </w:t>
      </w:r>
      <w:hyperlink r:id="rId3" w:history="1">
        <w:r w:rsidRPr="00A64525">
          <w:rPr>
            <w:rStyle w:val="Lienhypertexte"/>
            <w:rFonts w:cstheme="minorHAnsi"/>
            <w:color w:val="002060"/>
            <w:sz w:val="14"/>
            <w:szCs w:val="14"/>
          </w:rPr>
          <w:t>L’outil de recherche CITE-F 2013</w:t>
        </w:r>
      </w:hyperlink>
      <w:r w:rsidRPr="00A64525">
        <w:rPr>
          <w:rFonts w:cstheme="minorHAnsi"/>
          <w:b/>
          <w:color w:val="002060"/>
          <w:sz w:val="14"/>
          <w:szCs w:val="14"/>
        </w:rPr>
        <w:t xml:space="preserve"> </w:t>
      </w:r>
      <w:r w:rsidRPr="00A64525">
        <w:rPr>
          <w:rFonts w:cstheme="minorHAnsi"/>
          <w:color w:val="002060"/>
          <w:sz w:val="14"/>
          <w:szCs w:val="14"/>
        </w:rPr>
        <w:t xml:space="preserve">disponible sur </w:t>
      </w:r>
      <w:hyperlink r:id="rId4" w:history="1">
        <w:r w:rsidRPr="00A64525">
          <w:rPr>
            <w:rStyle w:val="Lienhypertexte"/>
            <w:rFonts w:cstheme="minorHAnsi"/>
            <w:color w:val="002060"/>
            <w:sz w:val="14"/>
            <w:szCs w:val="14"/>
          </w:rPr>
          <w:t>http://ec.europa.eu/education/tools/isced-f_fr.htm</w:t>
        </w:r>
      </w:hyperlink>
      <w:r w:rsidRPr="00A64525">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3B06A8BA" w14:textId="77777777" w:rsidR="00E44AFD" w:rsidRPr="00A64525" w:rsidRDefault="00E44AFD" w:rsidP="00AB5A84">
      <w:pPr>
        <w:ind w:left="426"/>
        <w:jc w:val="both"/>
        <w:rPr>
          <w:sz w:val="14"/>
          <w:szCs w:val="14"/>
        </w:rPr>
      </w:pPr>
    </w:p>
  </w:endnote>
  <w:endnote w:id="4">
    <w:p w14:paraId="0983B520" w14:textId="77777777" w:rsidR="00E44AFD" w:rsidRPr="00A64525" w:rsidRDefault="00E44AFD" w:rsidP="00AB5A84">
      <w:pPr>
        <w:pStyle w:val="Notedefin"/>
        <w:ind w:left="426" w:hanging="142"/>
        <w:jc w:val="both"/>
        <w:rPr>
          <w:rFonts w:cs="Arial"/>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rFonts w:cs="Arial"/>
          <w:b/>
          <w:color w:val="A6A6A6" w:themeColor="background1" w:themeShade="A6"/>
          <w:sz w:val="14"/>
          <w:szCs w:val="14"/>
          <w:lang w:val="en-GB"/>
        </w:rPr>
        <w:t>Erasmus code</w:t>
      </w:r>
      <w:r w:rsidRPr="00A64525">
        <w:rPr>
          <w:rFonts w:cs="Arial"/>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77777777" w:rsidR="00E44AFD" w:rsidRPr="00A64525" w:rsidRDefault="00E44AFD" w:rsidP="00AB5A84">
      <w:pPr>
        <w:pStyle w:val="Notedefin"/>
        <w:ind w:left="426"/>
        <w:jc w:val="both"/>
        <w:rPr>
          <w:color w:val="002060"/>
          <w:sz w:val="14"/>
          <w:szCs w:val="14"/>
          <w:lang w:val="fr-FR"/>
        </w:rPr>
      </w:pPr>
      <w:r w:rsidRPr="00A64525">
        <w:rPr>
          <w:rFonts w:cs="Arial"/>
          <w:b/>
          <w:color w:val="002060"/>
          <w:sz w:val="14"/>
          <w:szCs w:val="14"/>
          <w:lang w:val="fr-FR"/>
        </w:rPr>
        <w:t>Code Erasmus :</w:t>
      </w:r>
      <w:r w:rsidRPr="00A64525">
        <w:rPr>
          <w:color w:val="002060"/>
          <w:sz w:val="14"/>
          <w:szCs w:val="14"/>
          <w:lang w:val="fr-FR"/>
        </w:rPr>
        <w:t xml:space="preserve"> </w:t>
      </w:r>
      <w:r w:rsidRPr="00A64525">
        <w:rPr>
          <w:rFonts w:cs="Arial"/>
          <w:color w:val="002060"/>
          <w:sz w:val="14"/>
          <w:szCs w:val="14"/>
          <w:lang w:val="fr-FR"/>
        </w:rPr>
        <w:t>identifiant unique attribué à tout établissement d’enseignement supérieur titulaire de la charte Erasmus (ECHE). Il concerne uniquement les établissements situés dans les pays participant au programme.</w:t>
      </w:r>
    </w:p>
    <w:p w14:paraId="494D173F" w14:textId="77777777" w:rsidR="00E44AFD" w:rsidRPr="00A64525" w:rsidRDefault="00E44AFD" w:rsidP="00AB5A84">
      <w:pPr>
        <w:pStyle w:val="Notedefin"/>
        <w:ind w:left="426" w:hanging="142"/>
        <w:jc w:val="both"/>
        <w:rPr>
          <w:sz w:val="14"/>
          <w:szCs w:val="14"/>
          <w:lang w:val="fr-FR"/>
        </w:rPr>
      </w:pPr>
    </w:p>
  </w:endnote>
  <w:endnote w:id="5">
    <w:p w14:paraId="2D81A966" w14:textId="77777777" w:rsidR="00E44AFD" w:rsidRPr="00A64525" w:rsidRDefault="00E44AFD" w:rsidP="00AB5A84">
      <w:pPr>
        <w:pStyle w:val="Notedefin"/>
        <w:ind w:left="426" w:hanging="142"/>
        <w:jc w:val="both"/>
        <w:rPr>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b/>
          <w:color w:val="A6A6A6" w:themeColor="background1" w:themeShade="A6"/>
          <w:sz w:val="14"/>
          <w:szCs w:val="14"/>
          <w:lang w:val="en-GB"/>
        </w:rPr>
        <w:t>Contact person at the sending institution</w:t>
      </w:r>
      <w:r w:rsidRPr="00A64525">
        <w:rPr>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E44AFD" w:rsidRPr="00A64525" w:rsidRDefault="00E44AFD" w:rsidP="00AB5A84">
      <w:pPr>
        <w:pStyle w:val="Notedefin"/>
        <w:ind w:left="426"/>
        <w:jc w:val="both"/>
        <w:rPr>
          <w:rFonts w:cstheme="minorHAnsi"/>
          <w:color w:val="002060"/>
          <w:sz w:val="14"/>
          <w:szCs w:val="14"/>
          <w:lang w:val="fr-FR"/>
        </w:rPr>
      </w:pPr>
      <w:r w:rsidRPr="00A64525">
        <w:rPr>
          <w:rFonts w:cstheme="minorHAnsi"/>
          <w:b/>
          <w:color w:val="002060"/>
          <w:sz w:val="14"/>
          <w:szCs w:val="14"/>
          <w:lang w:val="fr-FR"/>
        </w:rPr>
        <w:t>Personne de contact dans l’établissement d’envoi :</w:t>
      </w:r>
      <w:r w:rsidRPr="00A64525">
        <w:rPr>
          <w:rFonts w:cstheme="min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E44AFD" w:rsidRPr="00A64525" w:rsidRDefault="00E44AFD" w:rsidP="00AB5A84">
      <w:pPr>
        <w:pStyle w:val="Notedefin"/>
        <w:ind w:left="426" w:hanging="142"/>
        <w:jc w:val="both"/>
        <w:rPr>
          <w:sz w:val="14"/>
          <w:szCs w:val="14"/>
          <w:lang w:val="fr-FR"/>
        </w:rPr>
      </w:pPr>
    </w:p>
  </w:endnote>
  <w:endnote w:id="6">
    <w:p w14:paraId="7518222A" w14:textId="77777777" w:rsidR="00E44AFD" w:rsidRPr="00A64525" w:rsidRDefault="00E44AFD" w:rsidP="00AB5A84">
      <w:pPr>
        <w:pStyle w:val="Notedefin"/>
        <w:ind w:left="426" w:hanging="142"/>
        <w:jc w:val="both"/>
        <w:rPr>
          <w:color w:val="A6A6A6" w:themeColor="background1" w:themeShade="A6"/>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Contact person at the Receiving Organisation</w:t>
      </w:r>
      <w:r w:rsidRPr="00A64525">
        <w:rPr>
          <w:color w:val="A6A6A6" w:themeColor="background1" w:themeShade="A6"/>
          <w:sz w:val="14"/>
          <w:szCs w:val="14"/>
          <w:lang w:val="en-GB"/>
        </w:rPr>
        <w:t>: a person who can provide administrative information within the framework of Erasmus+ traineeships.</w:t>
      </w:r>
    </w:p>
    <w:p w14:paraId="39E3AAA2" w14:textId="77777777" w:rsidR="00E44AFD" w:rsidRPr="00A64525" w:rsidRDefault="00E44AFD" w:rsidP="00AB5A84">
      <w:pPr>
        <w:pStyle w:val="Notedefin"/>
        <w:ind w:left="426"/>
        <w:jc w:val="both"/>
        <w:rPr>
          <w:color w:val="002060"/>
          <w:sz w:val="14"/>
          <w:szCs w:val="14"/>
          <w:lang w:val="fr-FR"/>
        </w:rPr>
      </w:pPr>
      <w:r w:rsidRPr="00A64525">
        <w:rPr>
          <w:b/>
          <w:color w:val="002060"/>
          <w:sz w:val="14"/>
          <w:szCs w:val="14"/>
          <w:lang w:val="fr-FR"/>
        </w:rPr>
        <w:t>Personne de contact dans l’organisme/l’entreprise d’accueil :</w:t>
      </w:r>
      <w:r w:rsidRPr="00A64525">
        <w:rPr>
          <w:color w:val="002060"/>
          <w:sz w:val="14"/>
          <w:szCs w:val="14"/>
          <w:lang w:val="fr-FR"/>
        </w:rPr>
        <w:t xml:space="preserve"> personne pouvant fournir des informations d’ordre administratif dans le cadre des mobilités de stage Erasmus+.</w:t>
      </w:r>
    </w:p>
    <w:p w14:paraId="6E15C89D" w14:textId="77777777" w:rsidR="00E44AFD" w:rsidRPr="00A64525" w:rsidRDefault="00E44AFD" w:rsidP="00AB5A84">
      <w:pPr>
        <w:pStyle w:val="Notedefin"/>
        <w:ind w:left="284"/>
        <w:jc w:val="both"/>
        <w:rPr>
          <w:sz w:val="14"/>
          <w:szCs w:val="14"/>
          <w:lang w:val="fr-FR"/>
        </w:rPr>
      </w:pPr>
    </w:p>
  </w:endnote>
  <w:endnote w:id="7">
    <w:p w14:paraId="54BE1EFA" w14:textId="77777777" w:rsidR="00E44AFD" w:rsidRPr="00A64525" w:rsidRDefault="00E44AFD" w:rsidP="00AB5A84">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Mentor</w:t>
      </w:r>
      <w:r w:rsidRPr="00A64525">
        <w:rPr>
          <w:color w:val="A6A6A6" w:themeColor="background1" w:themeShade="A6"/>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64525">
        <w:rPr>
          <w:rFonts w:cstheme="minorHAnsi"/>
          <w:color w:val="A6A6A6" w:themeColor="background1" w:themeShade="A6"/>
          <w:sz w:val="14"/>
          <w:szCs w:val="14"/>
          <w:lang w:val="en-GB"/>
        </w:rPr>
        <w:t>should be a different person than the supervisor.</w:t>
      </w:r>
    </w:p>
    <w:p w14:paraId="1CB7450C" w14:textId="0AC8737E" w:rsidR="00E44AFD" w:rsidRPr="00A64525" w:rsidRDefault="00E44AFD" w:rsidP="00AB5A84">
      <w:pPr>
        <w:pStyle w:val="Notedefin"/>
        <w:ind w:left="426"/>
        <w:jc w:val="both"/>
        <w:rPr>
          <w:color w:val="002060"/>
          <w:sz w:val="14"/>
          <w:szCs w:val="14"/>
          <w:lang w:val="fr-FR"/>
        </w:rPr>
      </w:pPr>
      <w:r w:rsidRPr="00A64525">
        <w:rPr>
          <w:b/>
          <w:color w:val="002060"/>
          <w:sz w:val="14"/>
          <w:szCs w:val="14"/>
          <w:lang w:val="fr-FR"/>
        </w:rPr>
        <w:t>Tuteur :</w:t>
      </w:r>
      <w:r w:rsidRPr="00A64525">
        <w:rPr>
          <w:rFonts w:cstheme="minorHAnsi"/>
          <w:color w:val="002060"/>
          <w:sz w:val="14"/>
          <w:szCs w:val="14"/>
          <w:lang w:val="fr-FR"/>
        </w:rPr>
        <w:t xml:space="preserve"> </w:t>
      </w:r>
      <w:r w:rsidRPr="00A64525">
        <w:rPr>
          <w:color w:val="002060"/>
          <w:sz w:val="14"/>
          <w:szCs w:val="14"/>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E44AFD" w:rsidRPr="00A64525" w:rsidRDefault="00E44AFD" w:rsidP="00AB5A84">
      <w:pPr>
        <w:pStyle w:val="Notedefin"/>
        <w:ind w:left="426"/>
        <w:jc w:val="both"/>
        <w:rPr>
          <w:rFonts w:cstheme="minorHAnsi"/>
          <w:sz w:val="14"/>
          <w:szCs w:val="14"/>
          <w:lang w:val="fr-FR"/>
        </w:rPr>
      </w:pPr>
    </w:p>
  </w:endnote>
  <w:endnote w:id="8">
    <w:p w14:paraId="7F0D5F28" w14:textId="652B8016" w:rsidR="00E44AFD" w:rsidRPr="00A64525" w:rsidRDefault="00E44AFD" w:rsidP="003043A3">
      <w:pPr>
        <w:pStyle w:val="Notedefin"/>
        <w:ind w:left="426" w:hanging="142"/>
        <w:jc w:val="both"/>
        <w:rPr>
          <w:color w:val="A6A6A6" w:themeColor="background1" w:themeShade="A6"/>
          <w:sz w:val="14"/>
          <w:szCs w:val="14"/>
          <w:lang w:val="en-GB"/>
        </w:rPr>
      </w:pPr>
      <w:r w:rsidRPr="00A64525">
        <w:rPr>
          <w:rStyle w:val="Appeldenotedefin"/>
          <w:sz w:val="14"/>
          <w:szCs w:val="14"/>
        </w:rPr>
        <w:endnoteRef/>
      </w:r>
      <w:r w:rsidRPr="00A64525">
        <w:rPr>
          <w:sz w:val="14"/>
          <w:szCs w:val="14"/>
          <w:lang w:val="en-GB"/>
        </w:rPr>
        <w:t xml:space="preserve"> </w:t>
      </w:r>
      <w:r w:rsidRPr="00A64525">
        <w:rPr>
          <w:b/>
          <w:color w:val="A6A6A6" w:themeColor="background1" w:themeShade="A6"/>
          <w:sz w:val="14"/>
          <w:szCs w:val="14"/>
          <w:lang w:val="en-GB"/>
        </w:rPr>
        <w:t>Traineeship in digital skills:</w:t>
      </w:r>
      <w:r w:rsidRPr="00A64525">
        <w:rPr>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11CF1D03" w:rsidR="00E44AFD" w:rsidRPr="00A64525" w:rsidRDefault="00E44AFD" w:rsidP="003043A3">
      <w:pPr>
        <w:pStyle w:val="Notedefin"/>
        <w:ind w:left="426"/>
        <w:jc w:val="both"/>
        <w:rPr>
          <w:i/>
          <w:color w:val="002060"/>
          <w:sz w:val="14"/>
          <w:szCs w:val="14"/>
          <w:lang w:val="fr-FR"/>
        </w:rPr>
      </w:pPr>
      <w:r w:rsidRPr="00A64525">
        <w:rPr>
          <w:b/>
          <w:color w:val="002060"/>
          <w:sz w:val="14"/>
          <w:szCs w:val="14"/>
          <w:lang w:val="fr-FR"/>
        </w:rPr>
        <w:t>Stage dans le domaine des compétences numériques</w:t>
      </w:r>
      <w:r w:rsidRPr="00A64525">
        <w:rPr>
          <w:color w:val="A6A6A6" w:themeColor="background1" w:themeShade="A6"/>
          <w:sz w:val="14"/>
          <w:szCs w:val="14"/>
          <w:lang w:val="en-GB"/>
        </w:rPr>
        <w:t xml:space="preserve"> : </w:t>
      </w:r>
      <w:r w:rsidRPr="00A64525">
        <w:rPr>
          <w:color w:val="002060"/>
          <w:sz w:val="14"/>
          <w:szCs w:val="14"/>
          <w:lang w:val="fr-FR"/>
        </w:rPr>
        <w:t>tout stage au cours duquel le stagiaire se forme et met en pratique une ou pl</w:t>
      </w:r>
      <w:r>
        <w:rPr>
          <w:color w:val="002060"/>
          <w:sz w:val="14"/>
          <w:szCs w:val="14"/>
          <w:lang w:val="fr-FR"/>
        </w:rPr>
        <w:t>usieurs des activités suivantes </w:t>
      </w:r>
      <w:r w:rsidRPr="00A64525">
        <w:rPr>
          <w:color w:val="002060"/>
          <w:sz w:val="14"/>
          <w:szCs w:val="14"/>
          <w:lang w:val="fr-FR"/>
        </w:rPr>
        <w:t>: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w:t>
      </w:r>
      <w:r>
        <w:rPr>
          <w:color w:val="002060"/>
          <w:sz w:val="14"/>
          <w:szCs w:val="14"/>
          <w:lang w:val="fr-FR"/>
        </w:rPr>
        <w:t>s d’informations </w:t>
      </w:r>
      <w:r w:rsidRPr="00A64525">
        <w:rPr>
          <w:color w:val="002060"/>
          <w:sz w:val="14"/>
          <w:szCs w:val="14"/>
          <w:lang w:val="fr-FR"/>
        </w:rPr>
        <w:t xml:space="preserve">; analyse de données ; extraction et visualisation ; programmation et tests d’applications pour robots et intelligence artificielle. </w:t>
      </w:r>
      <w:r w:rsidRPr="00A64525">
        <w:rPr>
          <w:i/>
          <w:color w:val="002060"/>
          <w:sz w:val="14"/>
          <w:szCs w:val="14"/>
          <w:lang w:val="fr-FR"/>
        </w:rPr>
        <w:t>Assistance clients, réalisation de commandes, saisies de données et tâches administratives ne sont pas concernées.</w:t>
      </w:r>
    </w:p>
    <w:p w14:paraId="3F087ED0" w14:textId="77777777" w:rsidR="00E44AFD" w:rsidRPr="00A64525" w:rsidRDefault="00E44AFD" w:rsidP="00495037">
      <w:pPr>
        <w:pStyle w:val="Notedefin"/>
        <w:rPr>
          <w:sz w:val="14"/>
          <w:szCs w:val="14"/>
          <w:lang w:val="en-GB"/>
        </w:rPr>
      </w:pPr>
    </w:p>
  </w:endnote>
  <w:endnote w:id="9">
    <w:p w14:paraId="184ABF78" w14:textId="77777777" w:rsidR="00E44AFD" w:rsidRPr="00A64525" w:rsidRDefault="00E44AFD" w:rsidP="002615A2">
      <w:pPr>
        <w:pStyle w:val="Notedefin"/>
        <w:ind w:left="426" w:hanging="142"/>
        <w:rPr>
          <w:rStyle w:val="Lienhypertexte"/>
          <w:rFonts w:cstheme="minorHAnsi"/>
          <w:color w:val="002060"/>
          <w:sz w:val="14"/>
          <w:szCs w:val="14"/>
          <w:lang w:val="en-GB"/>
        </w:rPr>
      </w:pPr>
      <w:r w:rsidRPr="00A64525">
        <w:rPr>
          <w:rStyle w:val="Appeldenotedefin"/>
          <w:rFonts w:cstheme="minorHAnsi"/>
          <w:sz w:val="14"/>
          <w:szCs w:val="14"/>
        </w:rPr>
        <w:endnoteRef/>
      </w:r>
      <w:r w:rsidRPr="00A64525">
        <w:rPr>
          <w:rFonts w:cstheme="minorHAnsi"/>
          <w:sz w:val="14"/>
          <w:szCs w:val="14"/>
          <w:lang w:val="en-GB"/>
        </w:rPr>
        <w:t xml:space="preserve"> </w:t>
      </w:r>
      <w:r w:rsidRPr="00A64525">
        <w:rPr>
          <w:rFonts w:cstheme="minorHAnsi"/>
          <w:b/>
          <w:color w:val="A6A6A6" w:themeColor="background1" w:themeShade="A6"/>
          <w:sz w:val="14"/>
          <w:szCs w:val="14"/>
          <w:lang w:val="en-GB"/>
        </w:rPr>
        <w:t>Level of language competence</w:t>
      </w:r>
      <w:r w:rsidRPr="00A64525">
        <w:rPr>
          <w:rFonts w:cstheme="minorHAnsi"/>
          <w:color w:val="A6A6A6" w:themeColor="background1" w:themeShade="A6"/>
          <w:sz w:val="14"/>
          <w:szCs w:val="14"/>
          <w:lang w:val="en-GB"/>
        </w:rPr>
        <w:t xml:space="preserve">: a description of the European Language Levels (CEFR) is available at: </w:t>
      </w:r>
      <w:hyperlink r:id="rId5" w:history="1">
        <w:r w:rsidRPr="00A64525">
          <w:rPr>
            <w:rStyle w:val="Lienhypertexte"/>
            <w:rFonts w:cstheme="minorHAnsi"/>
            <w:color w:val="A6A6A6" w:themeColor="background1" w:themeShade="A6"/>
            <w:sz w:val="14"/>
            <w:szCs w:val="14"/>
            <w:lang w:val="en-GB"/>
          </w:rPr>
          <w:t>https://europass.cedefop.europa.eu/en/resources/european-language-levels-cefr</w:t>
        </w:r>
      </w:hyperlink>
    </w:p>
    <w:p w14:paraId="464C696D" w14:textId="65C5CB42" w:rsidR="00E44AFD" w:rsidRPr="00A64525" w:rsidRDefault="00E44AFD" w:rsidP="003043A3">
      <w:pPr>
        <w:pStyle w:val="Notedefin"/>
        <w:ind w:left="426"/>
        <w:rPr>
          <w:rFonts w:cstheme="minorHAnsi"/>
          <w:color w:val="002060"/>
          <w:sz w:val="14"/>
          <w:szCs w:val="14"/>
          <w:lang w:val="fr-FR"/>
        </w:rPr>
      </w:pPr>
      <w:r w:rsidRPr="00A64525">
        <w:rPr>
          <w:b/>
          <w:color w:val="002060"/>
          <w:sz w:val="14"/>
          <w:szCs w:val="14"/>
          <w:lang w:val="fr-FR"/>
        </w:rPr>
        <w:t>Niveau de compétences linguistiques :</w:t>
      </w:r>
      <w:r w:rsidRPr="00A64525">
        <w:rPr>
          <w:color w:val="002060"/>
          <w:sz w:val="14"/>
          <w:szCs w:val="14"/>
          <w:lang w:val="fr-FR"/>
        </w:rPr>
        <w:t xml:space="preserve"> une information sur le Cadre Européen Commun de Référence pour les langues (CECR) est disponible sur : </w:t>
      </w:r>
      <w:hyperlink r:id="rId6" w:history="1">
        <w:r w:rsidRPr="00A64525">
          <w:rPr>
            <w:rStyle w:val="Lienhypertexte"/>
            <w:rFonts w:cstheme="minorHAnsi"/>
            <w:color w:val="002060"/>
            <w:sz w:val="14"/>
            <w:szCs w:val="14"/>
            <w:lang w:val="fr-FR"/>
          </w:rPr>
          <w:t>https://europass.cedefop.europa.eu/fr/resources/european-language-levels-cefr</w:t>
        </w:r>
      </w:hyperlink>
    </w:p>
    <w:p w14:paraId="72897EA4" w14:textId="77777777" w:rsidR="00E44AFD" w:rsidRPr="00A64525" w:rsidRDefault="00E44AFD" w:rsidP="003043A3">
      <w:pPr>
        <w:pStyle w:val="Notedefin"/>
        <w:ind w:left="426"/>
        <w:rPr>
          <w:rFonts w:cstheme="minorHAnsi"/>
          <w:color w:val="002060"/>
          <w:sz w:val="14"/>
          <w:szCs w:val="14"/>
          <w:lang w:val="fr-FR"/>
        </w:rPr>
      </w:pPr>
    </w:p>
  </w:endnote>
  <w:endnote w:id="10">
    <w:p w14:paraId="2BF63651" w14:textId="77777777" w:rsidR="00E44AFD" w:rsidRPr="00A64525" w:rsidRDefault="00E44AFD" w:rsidP="00F46E73">
      <w:pPr>
        <w:pStyle w:val="Notedefin"/>
        <w:ind w:left="284"/>
        <w:rPr>
          <w:color w:val="A6A6A6" w:themeColor="background1" w:themeShade="A6"/>
          <w:sz w:val="14"/>
          <w:szCs w:val="14"/>
          <w:lang w:val="en-GB"/>
        </w:rPr>
      </w:pPr>
      <w:r w:rsidRPr="00A64525">
        <w:rPr>
          <w:rStyle w:val="Appeldenotedefin"/>
          <w:sz w:val="14"/>
          <w:szCs w:val="14"/>
        </w:rPr>
        <w:endnoteRef/>
      </w:r>
      <w:r w:rsidRPr="00A64525">
        <w:rPr>
          <w:b/>
          <w:color w:val="A6A6A6" w:themeColor="background1" w:themeShade="A6"/>
          <w:sz w:val="14"/>
          <w:szCs w:val="14"/>
          <w:lang w:val="en-GB"/>
        </w:rPr>
        <w:t>There are three different provisions for traineeships</w:t>
      </w:r>
      <w:r w:rsidRPr="00A64525">
        <w:rPr>
          <w:color w:val="A6A6A6" w:themeColor="background1" w:themeShade="A6"/>
          <w:sz w:val="14"/>
          <w:szCs w:val="14"/>
          <w:lang w:val="en-GB"/>
        </w:rPr>
        <w:t xml:space="preserve">: </w:t>
      </w:r>
    </w:p>
    <w:p w14:paraId="1F8E7D25" w14:textId="77777777" w:rsidR="00E44AFD" w:rsidRPr="00A64525" w:rsidRDefault="00E44AFD"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1. Traineeships embedded in the curriculum (counting towards the degree)</w:t>
      </w:r>
    </w:p>
    <w:p w14:paraId="3863C55D" w14:textId="77777777" w:rsidR="00E44AFD" w:rsidRPr="00A64525" w:rsidRDefault="00E44AFD"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2. Voluntary traineeships (not obligatory for the degree)</w:t>
      </w:r>
    </w:p>
    <w:p w14:paraId="66976137" w14:textId="77777777" w:rsidR="00E44AFD" w:rsidRPr="00A64525" w:rsidRDefault="00E44AFD" w:rsidP="00F46E73">
      <w:pPr>
        <w:pStyle w:val="Notedefin"/>
        <w:ind w:left="284" w:firstLine="424"/>
        <w:rPr>
          <w:color w:val="A6A6A6" w:themeColor="background1" w:themeShade="A6"/>
          <w:sz w:val="14"/>
          <w:szCs w:val="14"/>
          <w:lang w:val="fr-FR"/>
        </w:rPr>
      </w:pPr>
      <w:r w:rsidRPr="00A64525">
        <w:rPr>
          <w:color w:val="A6A6A6" w:themeColor="background1" w:themeShade="A6"/>
          <w:sz w:val="14"/>
          <w:szCs w:val="14"/>
          <w:lang w:val="fr-FR"/>
        </w:rPr>
        <w:t xml:space="preserve">3. Traineeships for recent graduates. </w:t>
      </w:r>
    </w:p>
    <w:p w14:paraId="5879726A" w14:textId="77777777" w:rsidR="00E44AFD" w:rsidRPr="00A64525" w:rsidRDefault="00E44AFD" w:rsidP="00F46E73">
      <w:pPr>
        <w:pStyle w:val="Notedefin"/>
        <w:ind w:left="426"/>
        <w:rPr>
          <w:b/>
          <w:color w:val="002060"/>
          <w:sz w:val="14"/>
          <w:szCs w:val="14"/>
          <w:lang w:val="fr-FR"/>
        </w:rPr>
      </w:pPr>
      <w:r w:rsidRPr="00A64525">
        <w:rPr>
          <w:b/>
          <w:color w:val="002060"/>
          <w:sz w:val="14"/>
          <w:szCs w:val="14"/>
          <w:lang w:val="fr-FR"/>
        </w:rPr>
        <w:t>Il existe trois possibilités pour les stages :</w:t>
      </w:r>
    </w:p>
    <w:p w14:paraId="46273AE1" w14:textId="77777777" w:rsidR="00E44AFD" w:rsidRPr="00A64525" w:rsidRDefault="00E44AFD" w:rsidP="00F46E73">
      <w:pPr>
        <w:pStyle w:val="Notedefin"/>
        <w:numPr>
          <w:ilvl w:val="0"/>
          <w:numId w:val="13"/>
        </w:numPr>
        <w:ind w:left="993" w:hanging="284"/>
        <w:rPr>
          <w:color w:val="002060"/>
          <w:sz w:val="14"/>
          <w:szCs w:val="14"/>
          <w:lang w:val="fr-FR"/>
        </w:rPr>
      </w:pPr>
      <w:r w:rsidRPr="00A64525">
        <w:rPr>
          <w:color w:val="002060"/>
          <w:sz w:val="14"/>
          <w:szCs w:val="14"/>
          <w:lang w:val="fr-FR"/>
        </w:rPr>
        <w:t>Stage faisant partie intégrante du programme d’études (comptabilisé dans le diplôme)</w:t>
      </w:r>
    </w:p>
    <w:p w14:paraId="6A0A9291" w14:textId="77777777" w:rsidR="00E44AFD" w:rsidRPr="00A64525" w:rsidRDefault="00E44AFD" w:rsidP="00F46E73">
      <w:pPr>
        <w:pStyle w:val="Notedefin"/>
        <w:numPr>
          <w:ilvl w:val="0"/>
          <w:numId w:val="13"/>
        </w:numPr>
        <w:ind w:left="993" w:hanging="284"/>
        <w:rPr>
          <w:color w:val="002060"/>
          <w:sz w:val="14"/>
          <w:szCs w:val="14"/>
          <w:lang w:val="fr-FR"/>
        </w:rPr>
      </w:pPr>
      <w:r w:rsidRPr="00A64525">
        <w:rPr>
          <w:color w:val="002060"/>
          <w:sz w:val="14"/>
          <w:szCs w:val="14"/>
          <w:lang w:val="fr-FR"/>
        </w:rPr>
        <w:t>Stage optionnel (non obligatoire pour l’obtention du diplôme)</w:t>
      </w:r>
    </w:p>
    <w:p w14:paraId="32A5B3CC" w14:textId="77777777" w:rsidR="00E44AFD" w:rsidRPr="00A64525" w:rsidRDefault="00E44AFD" w:rsidP="00F46E73">
      <w:pPr>
        <w:pStyle w:val="Notedefin"/>
        <w:numPr>
          <w:ilvl w:val="0"/>
          <w:numId w:val="13"/>
        </w:numPr>
        <w:ind w:left="993" w:hanging="284"/>
        <w:rPr>
          <w:color w:val="FF0000"/>
          <w:sz w:val="14"/>
          <w:szCs w:val="14"/>
          <w:lang w:val="fr-FR"/>
        </w:rPr>
      </w:pPr>
      <w:r w:rsidRPr="00A64525">
        <w:rPr>
          <w:color w:val="FF0000"/>
          <w:sz w:val="14"/>
          <w:szCs w:val="14"/>
          <w:lang w:val="fr-FR"/>
        </w:rPr>
        <w:t>Stages pour les jeunes diplômés (option non disponible au départ de la France).</w:t>
      </w:r>
    </w:p>
    <w:p w14:paraId="19EF5AE6" w14:textId="77777777" w:rsidR="00E44AFD" w:rsidRPr="00A64525" w:rsidRDefault="00E44AFD" w:rsidP="00F46E73">
      <w:pPr>
        <w:pStyle w:val="Notedefin"/>
        <w:ind w:left="284"/>
        <w:rPr>
          <w:sz w:val="14"/>
          <w:szCs w:val="14"/>
          <w:lang w:val="fr-FR"/>
        </w:rPr>
      </w:pPr>
    </w:p>
  </w:endnote>
  <w:endnote w:id="11">
    <w:p w14:paraId="7B3CFE09" w14:textId="15CBEAE7" w:rsidR="00E44AFD" w:rsidRPr="00A64525" w:rsidRDefault="00E44AFD" w:rsidP="00B351DD">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3E42FF66" w:rsidR="00E44AFD" w:rsidRPr="00A64525" w:rsidRDefault="00E44AFD" w:rsidP="00B351DD">
      <w:pPr>
        <w:pStyle w:val="Notedefin"/>
        <w:ind w:left="426"/>
        <w:jc w:val="both"/>
        <w:rPr>
          <w:color w:val="17365D" w:themeColor="text2" w:themeShade="BF"/>
          <w:sz w:val="14"/>
          <w:szCs w:val="14"/>
          <w:lang w:val="en-GB"/>
        </w:rPr>
      </w:pPr>
      <w:r w:rsidRPr="00A64525">
        <w:rPr>
          <w:color w:val="17365D" w:themeColor="text2" w:themeShade="BF"/>
          <w:sz w:val="14"/>
          <w:szCs w:val="14"/>
          <w:lang w:val="en-GB"/>
        </w:rPr>
        <w:t>Crédits ECTS ou système équivalent : pour les pays dans lesquels le système ECTS n’est pas encore mis en place, l’ECTS devra être remplacé dans tous les tableaux par le nom du système équivalent, accompagné d’un lien vers le site WEB sur lequel des informations sont disponibles.</w:t>
      </w:r>
    </w:p>
    <w:p w14:paraId="5E61C65A" w14:textId="77777777" w:rsidR="00E44AFD" w:rsidRPr="00A64525" w:rsidRDefault="00E44AFD" w:rsidP="00B351DD">
      <w:pPr>
        <w:pStyle w:val="Notedefin"/>
        <w:ind w:left="426"/>
        <w:rPr>
          <w:color w:val="A6A6A6" w:themeColor="background1" w:themeShade="A6"/>
          <w:sz w:val="14"/>
          <w:szCs w:val="14"/>
          <w:lang w:val="en-GB"/>
        </w:rPr>
      </w:pPr>
    </w:p>
  </w:endnote>
  <w:endnote w:id="12">
    <w:p w14:paraId="3A803461" w14:textId="792FCD63" w:rsidR="00E44AFD" w:rsidRPr="00A64525" w:rsidRDefault="00E44AFD" w:rsidP="0045288C">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7777777" w:rsidR="00E44AFD" w:rsidRPr="00A64525" w:rsidRDefault="00E44AFD" w:rsidP="0045288C">
      <w:pPr>
        <w:pStyle w:val="Notedefin"/>
        <w:ind w:left="426"/>
        <w:jc w:val="both"/>
        <w:rPr>
          <w:color w:val="002060"/>
          <w:sz w:val="14"/>
          <w:szCs w:val="14"/>
          <w:lang w:val="fr-FR"/>
        </w:rPr>
      </w:pPr>
      <w:r w:rsidRPr="00A64525">
        <w:rPr>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p w14:paraId="64DBA648" w14:textId="77777777" w:rsidR="00E44AFD" w:rsidRPr="00A64525" w:rsidRDefault="00E44AFD" w:rsidP="0045288C">
      <w:pPr>
        <w:pStyle w:val="Notedefin"/>
        <w:ind w:left="284"/>
        <w:jc w:val="both"/>
        <w:rPr>
          <w:rFonts w:cstheme="minorHAnsi"/>
          <w:sz w:val="14"/>
          <w:szCs w:val="14"/>
          <w:lang w:val="fr-FR"/>
        </w:rPr>
      </w:pPr>
    </w:p>
  </w:endnote>
  <w:endnote w:id="13">
    <w:p w14:paraId="74071402" w14:textId="77777777" w:rsidR="00E44AFD" w:rsidRPr="00A64525" w:rsidRDefault="00E44AFD" w:rsidP="0045288C">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Supervisor at the Receiving Organisation</w:t>
      </w:r>
      <w:r w:rsidRPr="00A64525">
        <w:rPr>
          <w:color w:val="A6A6A6" w:themeColor="background1" w:themeShade="A6"/>
          <w:sz w:val="14"/>
          <w:szCs w:val="14"/>
          <w:lang w:val="en-GB"/>
        </w:rPr>
        <w:t xml:space="preserve">: this person is responsible for signing the Learning Agreement, amending it if needed, supervising the trainee during the traineeship and signing the Traineeship Certificate. </w:t>
      </w:r>
      <w:r w:rsidRPr="00A64525">
        <w:rPr>
          <w:rFonts w:cstheme="minorHAnsi"/>
          <w:color w:val="A6A6A6" w:themeColor="background1" w:themeShade="A6"/>
          <w:sz w:val="14"/>
          <w:szCs w:val="14"/>
          <w:lang w:val="en-GB"/>
        </w:rPr>
        <w:t>The name and email of the Supervisor must be filled in only in case it differs from that of the Contact person mentioned at the top of the document.</w:t>
      </w:r>
    </w:p>
    <w:p w14:paraId="4E97846A" w14:textId="77777777" w:rsidR="00E44AFD" w:rsidRPr="00A64525" w:rsidRDefault="00E44AFD" w:rsidP="0045288C">
      <w:pPr>
        <w:pStyle w:val="Notedefin"/>
        <w:ind w:left="426"/>
        <w:jc w:val="both"/>
        <w:rPr>
          <w:sz w:val="14"/>
          <w:szCs w:val="14"/>
          <w:lang w:val="fr-FR"/>
        </w:rPr>
      </w:pPr>
      <w:r w:rsidRPr="00A64525">
        <w:rPr>
          <w:b/>
          <w:color w:val="002060"/>
          <w:sz w:val="14"/>
          <w:szCs w:val="14"/>
          <w:lang w:val="fr-FR"/>
        </w:rPr>
        <w:t>Superviseur de l’organisme/l’entreprise d’accueil :</w:t>
      </w:r>
      <w:r w:rsidRPr="00A64525">
        <w:rPr>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6B7FB3EA" w:rsidR="00E44AFD" w:rsidRPr="003D248A" w:rsidRDefault="003C5CE4"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E44AFD" w:rsidRPr="003D248A">
                  <w:rPr>
                    <w:rFonts w:ascii="Calibri" w:hAnsi="Calibri" w:cs="Calibri"/>
                    <w:color w:val="808080" w:themeColor="background1" w:themeShade="80"/>
                    <w:sz w:val="18"/>
                    <w:szCs w:val="18"/>
                  </w:rPr>
                  <w:t>AC103 - Kit mobilité de stage (SMP) 2019 V1</w:t>
                </w:r>
              </w:sdtContent>
            </w:sdt>
          </w:p>
          <w:p w14:paraId="34836EB6" w14:textId="475003B7" w:rsidR="00E44AFD" w:rsidRPr="00C32DA3" w:rsidRDefault="00E44AFD"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3C5CE4">
              <w:rPr>
                <w:b/>
                <w:bCs/>
                <w:noProof/>
                <w:sz w:val="18"/>
                <w:szCs w:val="18"/>
              </w:rPr>
              <w:t>20</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3C5CE4">
              <w:rPr>
                <w:b/>
                <w:bCs/>
                <w:noProof/>
                <w:sz w:val="18"/>
                <w:szCs w:val="18"/>
              </w:rPr>
              <w:t>20</w:t>
            </w:r>
            <w:r w:rsidRPr="00C32DA3">
              <w:rPr>
                <w:b/>
                <w:bCs/>
                <w:sz w:val="18"/>
                <w:szCs w:val="18"/>
              </w:rPr>
              <w:fldChar w:fldCharType="end"/>
            </w:r>
          </w:p>
        </w:sdtContent>
      </w:sdt>
    </w:sdtContent>
  </w:sdt>
  <w:p w14:paraId="4387D9AB" w14:textId="0C4E579A" w:rsidR="00E44AFD" w:rsidRPr="00C32DA3" w:rsidRDefault="00E44AFD"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A6DC6" w14:textId="77777777" w:rsidR="00E44AFD" w:rsidRDefault="00E44AFD" w:rsidP="00EC610C">
      <w:r>
        <w:separator/>
      </w:r>
    </w:p>
  </w:footnote>
  <w:footnote w:type="continuationSeparator" w:id="0">
    <w:p w14:paraId="11A431BF" w14:textId="77777777" w:rsidR="00E44AFD" w:rsidRDefault="00E44AFD" w:rsidP="00EC610C">
      <w:r>
        <w:continuationSeparator/>
      </w:r>
    </w:p>
  </w:footnote>
  <w:footnote w:id="1">
    <w:p w14:paraId="660053BB" w14:textId="77777777" w:rsidR="00E44AFD" w:rsidRDefault="00E44AFD"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0EFC2683" w:rsidR="00E44AFD" w:rsidRDefault="00E44AFD"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300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03D3"/>
    <w:rsid w:val="00037958"/>
    <w:rsid w:val="00047BB2"/>
    <w:rsid w:val="000830E8"/>
    <w:rsid w:val="00086A4D"/>
    <w:rsid w:val="000A79E9"/>
    <w:rsid w:val="000B2C2C"/>
    <w:rsid w:val="000E49C4"/>
    <w:rsid w:val="000F0434"/>
    <w:rsid w:val="0010369A"/>
    <w:rsid w:val="00103D65"/>
    <w:rsid w:val="00110F3E"/>
    <w:rsid w:val="0011610D"/>
    <w:rsid w:val="00126245"/>
    <w:rsid w:val="0017172A"/>
    <w:rsid w:val="001851C6"/>
    <w:rsid w:val="001A18F2"/>
    <w:rsid w:val="001B2B4F"/>
    <w:rsid w:val="001B328D"/>
    <w:rsid w:val="001D7829"/>
    <w:rsid w:val="00212154"/>
    <w:rsid w:val="00221204"/>
    <w:rsid w:val="002308CE"/>
    <w:rsid w:val="00236514"/>
    <w:rsid w:val="00241581"/>
    <w:rsid w:val="002615A2"/>
    <w:rsid w:val="002765B0"/>
    <w:rsid w:val="00284A3E"/>
    <w:rsid w:val="00296220"/>
    <w:rsid w:val="002A1341"/>
    <w:rsid w:val="002A4269"/>
    <w:rsid w:val="002C5E1C"/>
    <w:rsid w:val="002E7E94"/>
    <w:rsid w:val="002F1106"/>
    <w:rsid w:val="002F40D3"/>
    <w:rsid w:val="003043A3"/>
    <w:rsid w:val="00305D02"/>
    <w:rsid w:val="00315A42"/>
    <w:rsid w:val="003304F9"/>
    <w:rsid w:val="00352853"/>
    <w:rsid w:val="00360BFD"/>
    <w:rsid w:val="003645B9"/>
    <w:rsid w:val="0036526D"/>
    <w:rsid w:val="0037405C"/>
    <w:rsid w:val="00383353"/>
    <w:rsid w:val="0038440E"/>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95037"/>
    <w:rsid w:val="004A73AD"/>
    <w:rsid w:val="004A7E0B"/>
    <w:rsid w:val="004A7F42"/>
    <w:rsid w:val="004B278A"/>
    <w:rsid w:val="004D0315"/>
    <w:rsid w:val="004D4B6B"/>
    <w:rsid w:val="005476F6"/>
    <w:rsid w:val="0055005B"/>
    <w:rsid w:val="005600AD"/>
    <w:rsid w:val="00574D34"/>
    <w:rsid w:val="00594C55"/>
    <w:rsid w:val="005A3890"/>
    <w:rsid w:val="005A5093"/>
    <w:rsid w:val="005B6224"/>
    <w:rsid w:val="005C07D4"/>
    <w:rsid w:val="005C5D22"/>
    <w:rsid w:val="006118B9"/>
    <w:rsid w:val="00612151"/>
    <w:rsid w:val="00653AA8"/>
    <w:rsid w:val="00657B57"/>
    <w:rsid w:val="00673174"/>
    <w:rsid w:val="006763D9"/>
    <w:rsid w:val="00680CD6"/>
    <w:rsid w:val="006A19D3"/>
    <w:rsid w:val="006A7738"/>
    <w:rsid w:val="006E0DE3"/>
    <w:rsid w:val="00707C7D"/>
    <w:rsid w:val="00711581"/>
    <w:rsid w:val="00756220"/>
    <w:rsid w:val="007577E5"/>
    <w:rsid w:val="00763B87"/>
    <w:rsid w:val="00767E93"/>
    <w:rsid w:val="007726AE"/>
    <w:rsid w:val="0077484E"/>
    <w:rsid w:val="007A39FC"/>
    <w:rsid w:val="007A6321"/>
    <w:rsid w:val="007D23D4"/>
    <w:rsid w:val="007F25A9"/>
    <w:rsid w:val="00806D00"/>
    <w:rsid w:val="00806EBD"/>
    <w:rsid w:val="008075BF"/>
    <w:rsid w:val="00821142"/>
    <w:rsid w:val="00826285"/>
    <w:rsid w:val="00833380"/>
    <w:rsid w:val="00881E9C"/>
    <w:rsid w:val="008840E5"/>
    <w:rsid w:val="008A0092"/>
    <w:rsid w:val="008A6A85"/>
    <w:rsid w:val="008A7583"/>
    <w:rsid w:val="008B5149"/>
    <w:rsid w:val="008C67BC"/>
    <w:rsid w:val="008C7ECF"/>
    <w:rsid w:val="008F1024"/>
    <w:rsid w:val="008F7BB4"/>
    <w:rsid w:val="009175C8"/>
    <w:rsid w:val="00917857"/>
    <w:rsid w:val="00927858"/>
    <w:rsid w:val="009358B3"/>
    <w:rsid w:val="00936A08"/>
    <w:rsid w:val="00961BCC"/>
    <w:rsid w:val="00981F7D"/>
    <w:rsid w:val="00983920"/>
    <w:rsid w:val="009A1FD1"/>
    <w:rsid w:val="009E7D5F"/>
    <w:rsid w:val="00A44AB0"/>
    <w:rsid w:val="00A4554F"/>
    <w:rsid w:val="00A50738"/>
    <w:rsid w:val="00A53CFF"/>
    <w:rsid w:val="00A5569F"/>
    <w:rsid w:val="00A64525"/>
    <w:rsid w:val="00A65BBD"/>
    <w:rsid w:val="00A7179C"/>
    <w:rsid w:val="00A71C85"/>
    <w:rsid w:val="00A76DBE"/>
    <w:rsid w:val="00A770E5"/>
    <w:rsid w:val="00A90F6A"/>
    <w:rsid w:val="00AA17B7"/>
    <w:rsid w:val="00AB5A84"/>
    <w:rsid w:val="00AD453E"/>
    <w:rsid w:val="00AD5B08"/>
    <w:rsid w:val="00B023A8"/>
    <w:rsid w:val="00B12891"/>
    <w:rsid w:val="00B250F3"/>
    <w:rsid w:val="00B351DD"/>
    <w:rsid w:val="00B37C22"/>
    <w:rsid w:val="00B72434"/>
    <w:rsid w:val="00B90542"/>
    <w:rsid w:val="00B93158"/>
    <w:rsid w:val="00BA4655"/>
    <w:rsid w:val="00BB1F3A"/>
    <w:rsid w:val="00BB221B"/>
    <w:rsid w:val="00BB60BA"/>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33954"/>
    <w:rsid w:val="00D41FDF"/>
    <w:rsid w:val="00D50332"/>
    <w:rsid w:val="00D622DB"/>
    <w:rsid w:val="00D853C5"/>
    <w:rsid w:val="00D93E78"/>
    <w:rsid w:val="00DA3D58"/>
    <w:rsid w:val="00DB2F72"/>
    <w:rsid w:val="00DC4711"/>
    <w:rsid w:val="00DE048D"/>
    <w:rsid w:val="00DE2AD3"/>
    <w:rsid w:val="00E01C8A"/>
    <w:rsid w:val="00E12C82"/>
    <w:rsid w:val="00E31D29"/>
    <w:rsid w:val="00E44AFD"/>
    <w:rsid w:val="00E55AE2"/>
    <w:rsid w:val="00E77CC5"/>
    <w:rsid w:val="00E846E9"/>
    <w:rsid w:val="00E8765D"/>
    <w:rsid w:val="00E9760A"/>
    <w:rsid w:val="00EA53E0"/>
    <w:rsid w:val="00EB5B3D"/>
    <w:rsid w:val="00EC08D2"/>
    <w:rsid w:val="00EC610C"/>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gouv.fr/cid84337/publication-du-decret-d-application-de-la-loi-sur-les-stages-des-avancees-importantes-pour-les-stagiair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fr/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584F5-231D-46A7-ADCD-AB9C68E7F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20</Pages>
  <Words>9328</Words>
  <Characters>51309</Characters>
  <Application>Microsoft Office Word</Application>
  <DocSecurity>0</DocSecurity>
  <Lines>427</Lines>
  <Paragraphs>121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Isabelle Lootens</cp:lastModifiedBy>
  <cp:revision>25</cp:revision>
  <cp:lastPrinted>2019-03-12T15:16:00Z</cp:lastPrinted>
  <dcterms:created xsi:type="dcterms:W3CDTF">2018-06-06T09:46:00Z</dcterms:created>
  <dcterms:modified xsi:type="dcterms:W3CDTF">2019-05-27T14:06:00Z</dcterms:modified>
</cp:coreProperties>
</file>